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2" w:rsidRPr="00CF0917" w:rsidRDefault="00FD3202" w:rsidP="00FD3202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F0917">
        <w:rPr>
          <w:rFonts w:ascii="Times New Roman" w:hAnsi="Times New Roman"/>
          <w:sz w:val="28"/>
          <w:szCs w:val="28"/>
        </w:rPr>
        <w:t>УТВЕРЖДЕН</w:t>
      </w:r>
    </w:p>
    <w:p w:rsidR="00FD3202" w:rsidRPr="00CF0917" w:rsidRDefault="00FD3202" w:rsidP="00FD3202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F091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D3202" w:rsidRPr="00CF0917" w:rsidRDefault="00FD3202" w:rsidP="00FD3202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F091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D3202" w:rsidRPr="00CF0917" w:rsidRDefault="00FD3202" w:rsidP="00FD3202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F0917">
        <w:rPr>
          <w:rFonts w:ascii="Times New Roman" w:hAnsi="Times New Roman"/>
          <w:sz w:val="28"/>
          <w:szCs w:val="28"/>
        </w:rPr>
        <w:t xml:space="preserve">от </w:t>
      </w:r>
      <w:r w:rsidR="00360E35" w:rsidRPr="00CF0917">
        <w:rPr>
          <w:rFonts w:ascii="Times New Roman" w:hAnsi="Times New Roman"/>
          <w:sz w:val="28"/>
          <w:szCs w:val="28"/>
        </w:rPr>
        <w:t>«</w:t>
      </w:r>
      <w:r w:rsidR="001627A8">
        <w:rPr>
          <w:rFonts w:ascii="Times New Roman" w:hAnsi="Times New Roman"/>
          <w:sz w:val="28"/>
          <w:szCs w:val="28"/>
        </w:rPr>
        <w:t>28</w:t>
      </w:r>
      <w:r w:rsidR="00360E35" w:rsidRPr="00CF0917">
        <w:rPr>
          <w:rFonts w:ascii="Times New Roman" w:hAnsi="Times New Roman"/>
          <w:sz w:val="28"/>
          <w:szCs w:val="28"/>
        </w:rPr>
        <w:t>»</w:t>
      </w:r>
      <w:r w:rsidRPr="00CF0917">
        <w:rPr>
          <w:rFonts w:ascii="Times New Roman" w:hAnsi="Times New Roman"/>
          <w:sz w:val="28"/>
          <w:szCs w:val="28"/>
        </w:rPr>
        <w:t xml:space="preserve"> </w:t>
      </w:r>
      <w:r w:rsidR="001627A8">
        <w:rPr>
          <w:rFonts w:ascii="Times New Roman" w:hAnsi="Times New Roman"/>
          <w:sz w:val="28"/>
          <w:szCs w:val="28"/>
        </w:rPr>
        <w:t xml:space="preserve">октября </w:t>
      </w:r>
      <w:r w:rsidRPr="00CF0917">
        <w:rPr>
          <w:rFonts w:ascii="Times New Roman" w:hAnsi="Times New Roman"/>
          <w:sz w:val="28"/>
          <w:szCs w:val="28"/>
        </w:rPr>
        <w:t>2015 г. №</w:t>
      </w:r>
      <w:r w:rsidR="001627A8">
        <w:rPr>
          <w:rFonts w:ascii="Times New Roman" w:hAnsi="Times New Roman"/>
          <w:sz w:val="28"/>
          <w:szCs w:val="28"/>
        </w:rPr>
        <w:t xml:space="preserve"> 798н</w:t>
      </w:r>
    </w:p>
    <w:p w:rsidR="00DC797D" w:rsidRPr="00CF0917" w:rsidRDefault="00DC797D" w:rsidP="00FD3202">
      <w:pPr>
        <w:spacing w:after="0" w:line="240" w:lineRule="auto"/>
        <w:ind w:left="5670"/>
        <w:jc w:val="center"/>
        <w:rPr>
          <w:sz w:val="28"/>
          <w:szCs w:val="28"/>
        </w:rPr>
      </w:pPr>
    </w:p>
    <w:p w:rsidR="00DC797D" w:rsidRPr="00CF0917" w:rsidRDefault="00DC797D" w:rsidP="00FD3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F0917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DC797D" w:rsidRPr="00CF0917" w:rsidRDefault="00DC797D" w:rsidP="00FD3202">
      <w:pPr>
        <w:spacing w:after="0" w:line="240" w:lineRule="auto"/>
        <w:rPr>
          <w:rFonts w:ascii="Times New Roman" w:eastAsia="Times New Roman" w:hAnsi="Times New Roman" w:cs="Times New Roman"/>
          <w:szCs w:val="52"/>
          <w:lang w:eastAsia="ru-RU"/>
        </w:rPr>
      </w:pPr>
    </w:p>
    <w:p w:rsidR="00DC797D" w:rsidRPr="00CF0917" w:rsidRDefault="00DC797D" w:rsidP="00FD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="00ED323B" w:rsidRPr="00CF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(подразделения организации), осуществляющей деятельность в области физической культуры и спорта</w:t>
      </w:r>
    </w:p>
    <w:p w:rsidR="00DC797D" w:rsidRPr="00CF0917" w:rsidRDefault="00DC797D" w:rsidP="00FD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4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</w:tblGrid>
      <w:tr w:rsidR="00DC797D" w:rsidRPr="00CF0917" w:rsidTr="00487E4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797D" w:rsidRPr="00CF0917" w:rsidRDefault="003E0E23" w:rsidP="003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DC797D" w:rsidRPr="00CF0917" w:rsidTr="00487E4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C797D" w:rsidRPr="00CF0917" w:rsidRDefault="00DC797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FE6867" w:rsidRPr="00CF0917" w:rsidRDefault="00FE6867" w:rsidP="00FD32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FE6867" w:rsidRPr="00CF0917" w:rsidRDefault="00421CC7" w:rsidP="00FD32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E6867"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\u \t "Заг 1;1;Заг 2;2" </w:instrText>
      </w:r>
      <w:r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E6867" w:rsidRPr="00CF091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E6867"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E6867"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_Toc430593800 \h </w:instrText>
      </w:r>
      <w:r w:rsidRPr="00CF0917">
        <w:rPr>
          <w:rFonts w:ascii="Times New Roman" w:hAnsi="Times New Roman" w:cs="Times New Roman"/>
          <w:noProof/>
          <w:sz w:val="24"/>
          <w:szCs w:val="24"/>
        </w:rPr>
      </w:r>
      <w:r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1</w:t>
      </w:r>
      <w:r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CF0917">
        <w:rPr>
          <w:rFonts w:ascii="Times New Roman" w:hAnsi="Times New Roman" w:cs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_Toc430593801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3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CF0917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_Toc430593802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8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3.1.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_Toc430593803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8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3.2.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планированием, аналитической и методической деятельностью в области физической культуры и спорта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_Toc430593804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14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3.3.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_Toc430593805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20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3.4.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деятельностью по консультированию и тестированию в области физической культуры и спорта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_Toc430593806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29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3.5.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спортивной подготовкой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_Toc430593807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38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3.6.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комплексной деятельностью  в области физической культуры и спорта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_Toc430593808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38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3.7.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AE0B38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Стратегическое руководство деятельностью по сопровождению развития физической культуры и спорта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032AAC">
        <w:rPr>
          <w:rFonts w:ascii="Times New Roman" w:hAnsi="Times New Roman" w:cs="Times New Roman"/>
          <w:noProof/>
          <w:sz w:val="24"/>
          <w:szCs w:val="24"/>
        </w:rPr>
        <w:t>55</w:t>
      </w:r>
    </w:p>
    <w:p w:rsidR="00FE6867" w:rsidRPr="00CF0917" w:rsidRDefault="00FE6867" w:rsidP="00FD3202">
      <w:pPr>
        <w:pStyle w:val="2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</w:rPr>
        <w:t xml:space="preserve">3.8. Обобщенная трудовая функция 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«</w:t>
      </w:r>
      <w:r w:rsidR="00B86487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Стратегическое руководство подготовкой спортивных</w:t>
      </w:r>
      <w:bookmarkStart w:id="0" w:name="_GoBack"/>
      <w:bookmarkEnd w:id="0"/>
      <w:r w:rsidR="00B86487" w:rsidRPr="00CF0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сборных команд, спортсменов высокого класса и спортивного резерва</w:t>
      </w:r>
      <w:r w:rsidR="00360E35" w:rsidRPr="00CF0917">
        <w:rPr>
          <w:rFonts w:ascii="Times New Roman" w:hAnsi="Times New Roman" w:cs="Times New Roman"/>
          <w:noProof/>
          <w:sz w:val="24"/>
          <w:szCs w:val="24"/>
        </w:rPr>
        <w:t>»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_Toc430593810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86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FE6867" w:rsidP="00FD32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0917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CF0917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CF0917">
        <w:rPr>
          <w:rFonts w:ascii="Times New Roman" w:hAnsi="Times New Roman" w:cs="Times New Roman"/>
          <w:noProof/>
          <w:sz w:val="24"/>
          <w:szCs w:val="24"/>
        </w:rPr>
        <w:tab/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917">
        <w:rPr>
          <w:rFonts w:ascii="Times New Roman" w:hAnsi="Times New Roman" w:cs="Times New Roman"/>
          <w:noProof/>
          <w:sz w:val="24"/>
          <w:szCs w:val="24"/>
        </w:rPr>
        <w:instrText xml:space="preserve"> PAGEREF _Toc430593811 \h </w:instrTex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C36DA">
        <w:rPr>
          <w:rFonts w:ascii="Times New Roman" w:hAnsi="Times New Roman" w:cs="Times New Roman"/>
          <w:noProof/>
          <w:sz w:val="24"/>
          <w:szCs w:val="24"/>
        </w:rPr>
        <w:t>107</w:t>
      </w:r>
      <w:r w:rsidR="00421CC7" w:rsidRPr="00CF091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E6867" w:rsidRPr="00CF0917" w:rsidRDefault="00421CC7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A4E77" w:rsidRDefault="00EA4E77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8" w:rsidRDefault="00951EF8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8" w:rsidRPr="00CF0917" w:rsidRDefault="00951EF8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7D" w:rsidRPr="00CF0917" w:rsidRDefault="00DC797D" w:rsidP="003E0E23">
      <w:pPr>
        <w:pStyle w:val="1a"/>
        <w:numPr>
          <w:ilvl w:val="0"/>
          <w:numId w:val="4"/>
        </w:numPr>
      </w:pPr>
      <w:bookmarkStart w:id="1" w:name="_Toc430593800"/>
      <w:r w:rsidRPr="00CF0917">
        <w:t>Общие сведения</w:t>
      </w:r>
      <w:bookmarkEnd w:id="1"/>
    </w:p>
    <w:p w:rsidR="00DC797D" w:rsidRPr="00CF0917" w:rsidRDefault="00DC797D" w:rsidP="00FD32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DC797D" w:rsidRPr="00CF0917" w:rsidTr="00FD3202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деятельностью и развитием физкультурно-спортивной организации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797D" w:rsidRPr="00CF0917" w:rsidRDefault="003E0E23" w:rsidP="003E0E2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05.008</w:t>
            </w:r>
          </w:p>
        </w:tc>
      </w:tr>
      <w:tr w:rsidR="00DC797D" w:rsidRPr="00CF0917" w:rsidTr="00FD3202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97D" w:rsidRPr="00CF0917" w:rsidRDefault="00DC797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C797D" w:rsidRPr="00CF0917" w:rsidRDefault="00DC797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C797D" w:rsidRPr="00CF0917" w:rsidTr="00FD3202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Основная цель вида профессиональной деятельности:</w:t>
            </w:r>
          </w:p>
        </w:tc>
      </w:tr>
      <w:tr w:rsidR="00DC797D" w:rsidRPr="00CF0917" w:rsidTr="00FD3202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эффективности и соответствия уставным целям деятельности физкультурно-спортивной организации </w:t>
            </w:r>
          </w:p>
        </w:tc>
      </w:tr>
      <w:tr w:rsidR="00DC797D" w:rsidRPr="00CF0917" w:rsidTr="00FD320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Группа занятий:</w:t>
            </w:r>
          </w:p>
        </w:tc>
      </w:tr>
      <w:tr w:rsidR="005A2AB1" w:rsidRPr="00CF0917" w:rsidTr="00FD3202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2AB1" w:rsidRPr="00CF0917" w:rsidRDefault="005A2AB1" w:rsidP="00FE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</w:t>
            </w:r>
            <w:r w:rsidR="00FE31A0" w:rsidRPr="00CF0917">
              <w:rPr>
                <w:rFonts w:ascii="Times New Roman" w:hAnsi="Times New Roman"/>
                <w:sz w:val="24"/>
                <w:szCs w:val="24"/>
              </w:rPr>
              <w:t>12</w:t>
            </w:r>
            <w:r w:rsidRPr="00CF0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2AB1" w:rsidRPr="00CF0917" w:rsidRDefault="005A2AB1" w:rsidP="00FD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2AB1" w:rsidRPr="00CF0917" w:rsidRDefault="005A2AB1" w:rsidP="00FE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</w:t>
            </w:r>
            <w:r w:rsidR="00FE31A0" w:rsidRPr="00CF0917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2AB1" w:rsidRPr="00CF0917" w:rsidRDefault="00FE31A0" w:rsidP="00FD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FD3202" w:rsidRPr="00CF0917" w:rsidTr="00FD3202">
        <w:trPr>
          <w:gridAfter w:val="1"/>
          <w:wAfter w:w="6" w:type="pct"/>
          <w:trHeight w:val="227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202" w:rsidRPr="00CF0917" w:rsidRDefault="00FD3202" w:rsidP="004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202" w:rsidRPr="00CF0917" w:rsidRDefault="00FD3202" w:rsidP="004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202" w:rsidRPr="00CF0917" w:rsidRDefault="00FD3202" w:rsidP="004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202" w:rsidRPr="00CF0917" w:rsidRDefault="00FD3202" w:rsidP="004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F73147" w:rsidRPr="00CF0917" w:rsidRDefault="00F73147" w:rsidP="00FD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  <w:sectPr w:rsidR="00F73147" w:rsidRPr="00CF0917" w:rsidSect="00DC797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DC797D" w:rsidRPr="00CF0917" w:rsidTr="00FD3202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797D" w:rsidRPr="00CF0917" w:rsidRDefault="00DC797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DC797D" w:rsidRPr="00CF0917" w:rsidTr="00FD3202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C797D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C797D" w:rsidRPr="00CF0917" w:rsidRDefault="00B65E5B" w:rsidP="00B6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   общественных    организаций, не включенных в другие группировки</w:t>
            </w:r>
          </w:p>
        </w:tc>
      </w:tr>
      <w:tr w:rsidR="00B65E5B" w:rsidRPr="00CF0917" w:rsidTr="00FD3202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5E5B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5E5B" w:rsidRPr="00CF0917" w:rsidRDefault="00B65E5B" w:rsidP="00B6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DC797D" w:rsidRPr="00CF0917" w:rsidTr="00FD3202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C797D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C797D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B65E5B" w:rsidRPr="00CF0917" w:rsidTr="00FD3202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5E5B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5E5B" w:rsidRPr="00CF0917" w:rsidRDefault="00B65E5B" w:rsidP="00FD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</w:tbl>
    <w:p w:rsidR="00934BFF" w:rsidRPr="00CF0917" w:rsidRDefault="00934BFF" w:rsidP="00FD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4BFF" w:rsidRPr="00CF0917" w:rsidSect="00F73147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0A0"/>
      </w:tblPr>
      <w:tblGrid>
        <w:gridCol w:w="1505"/>
        <w:gridCol w:w="8916"/>
      </w:tblGrid>
      <w:tr w:rsidR="00DC797D" w:rsidRPr="00CF0917" w:rsidTr="00300C70">
        <w:trPr>
          <w:trHeight w:val="244"/>
        </w:trPr>
        <w:tc>
          <w:tcPr>
            <w:tcW w:w="722" w:type="pct"/>
            <w:vAlign w:val="center"/>
          </w:tcPr>
          <w:p w:rsidR="00DC797D" w:rsidRPr="00CF0917" w:rsidRDefault="00DC797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(код ОКВЭД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vAlign w:val="center"/>
          </w:tcPr>
          <w:p w:rsidR="00DC797D" w:rsidRPr="00CF0917" w:rsidRDefault="00DC797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C797D" w:rsidRPr="00CF0917" w:rsidRDefault="00DC797D" w:rsidP="00FD3202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DC797D" w:rsidRPr="00CF0917" w:rsidSect="00F73147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C797D" w:rsidRPr="00CF0917" w:rsidRDefault="00DC797D" w:rsidP="00FD3202">
      <w:pPr>
        <w:pStyle w:val="1a"/>
        <w:jc w:val="center"/>
      </w:pPr>
      <w:bookmarkStart w:id="2" w:name="_Toc430593801"/>
      <w:r w:rsidRPr="00CF0917">
        <w:rPr>
          <w:lang w:val="en-US"/>
        </w:rPr>
        <w:lastRenderedPageBreak/>
        <w:t>II</w:t>
      </w:r>
      <w:r w:rsidRPr="00CF0917">
        <w:t>. Описание трудовых функций, входящих в профессиональный стандарт(функциональная карта вида профессиональной деятельности)</w:t>
      </w:r>
      <w:bookmarkEnd w:id="2"/>
    </w:p>
    <w:p w:rsidR="00DC797D" w:rsidRPr="00CF0917" w:rsidRDefault="00DC797D" w:rsidP="00FD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20"/>
        <w:gridCol w:w="2653"/>
        <w:gridCol w:w="1766"/>
        <w:gridCol w:w="6485"/>
        <w:gridCol w:w="1913"/>
        <w:gridCol w:w="1916"/>
      </w:tblGrid>
      <w:tr w:rsidR="00CF0917" w:rsidRPr="00CF0917" w:rsidTr="00FD3202">
        <w:trPr>
          <w:trHeight w:val="312"/>
        </w:trPr>
        <w:tc>
          <w:tcPr>
            <w:tcW w:w="1641" w:type="pct"/>
            <w:gridSpan w:val="3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59" w:type="pct"/>
            <w:gridSpan w:val="3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12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DA7A9C" w:rsidRPr="00CF0917" w:rsidRDefault="00DA7A9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F0917" w:rsidRPr="00CF0917" w:rsidTr="00FD3202">
        <w:trPr>
          <w:trHeight w:val="552"/>
        </w:trPr>
        <w:tc>
          <w:tcPr>
            <w:tcW w:w="202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7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F0917" w:rsidRPr="00CF0917" w:rsidTr="00FD3202">
        <w:trPr>
          <w:trHeight w:val="554"/>
        </w:trPr>
        <w:tc>
          <w:tcPr>
            <w:tcW w:w="202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624" w:type="pct"/>
            <w:vMerge/>
            <w:shd w:val="clear" w:color="000000" w:fill="FFFFFF"/>
          </w:tcPr>
          <w:p w:rsidR="00EC1E52" w:rsidRPr="00CF0917" w:rsidRDefault="00EC1E52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554"/>
        </w:trPr>
        <w:tc>
          <w:tcPr>
            <w:tcW w:w="202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 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624" w:type="pct"/>
            <w:vMerge/>
            <w:shd w:val="clear" w:color="000000" w:fill="FFFFFF"/>
          </w:tcPr>
          <w:p w:rsidR="00EC1E52" w:rsidRPr="00CF0917" w:rsidRDefault="00EC1E52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554"/>
        </w:trPr>
        <w:tc>
          <w:tcPr>
            <w:tcW w:w="202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62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EC1E52" w:rsidRPr="00CF0917" w:rsidRDefault="00EC1E52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pct"/>
            <w:shd w:val="clear" w:color="000000" w:fill="FFFFFF"/>
          </w:tcPr>
          <w:p w:rsidR="00EC1E52" w:rsidRPr="00CF0917" w:rsidRDefault="00360E35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EC1E52" w:rsidRPr="00CF0917" w:rsidRDefault="00EC1E52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EC1E52" w:rsidRPr="00CF0917" w:rsidRDefault="00EC1E5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EC1E52" w:rsidRPr="00CF0917" w:rsidRDefault="00EC1E52" w:rsidP="00EC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623" w:type="pct"/>
            <w:shd w:val="clear" w:color="000000" w:fill="FFFFFF"/>
            <w:noWrap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EC1E52" w:rsidRPr="00CF0917" w:rsidRDefault="00EC1E5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360E35" w:rsidRPr="00CF0917" w:rsidRDefault="00360E35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технической эксплуатацией, ремонтом и модернизацией спортивного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оборудования, спортивного сооружения (объекта спорта)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623" w:type="pct"/>
            <w:shd w:val="clear" w:color="000000" w:fill="FFFFFF"/>
            <w:noWrap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623" w:type="pct"/>
            <w:shd w:val="clear" w:color="000000" w:fill="FFFFFF"/>
            <w:noWrap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623" w:type="pct"/>
            <w:shd w:val="clear" w:color="000000" w:fill="FFFFFF"/>
            <w:noWrap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623" w:type="pct"/>
            <w:shd w:val="clear" w:color="000000" w:fill="FFFFFF"/>
            <w:noWrap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623" w:type="pct"/>
            <w:shd w:val="clear" w:color="000000" w:fill="FFFFFF"/>
            <w:noWrap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 w:val="restart"/>
            <w:shd w:val="clear" w:color="000000" w:fill="FFFFFF"/>
            <w:hideMark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360E35" w:rsidRPr="00CF0917" w:rsidRDefault="00360E35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планирование деятельности по консультированию и тестированию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  <w:hideMark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  <w:hideMark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проведении консультирования и тестирования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  <w:hideMark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проведения тестирования в рамках Всероссийского физкультурно-спортивного комплекса «Готов к труду и обороне (ГТО)»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360E35">
        <w:trPr>
          <w:trHeight w:val="497"/>
        </w:trPr>
        <w:tc>
          <w:tcPr>
            <w:tcW w:w="202" w:type="pct"/>
            <w:vMerge/>
            <w:vAlign w:val="center"/>
            <w:hideMark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3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/05.6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5D46" w:rsidRPr="00CF0917" w:rsidTr="00135D46">
        <w:trPr>
          <w:trHeight w:val="222"/>
        </w:trPr>
        <w:tc>
          <w:tcPr>
            <w:tcW w:w="202" w:type="pct"/>
            <w:vMerge w:val="restart"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135D46" w:rsidRPr="00CF0917" w:rsidRDefault="00135D46" w:rsidP="00E8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спортивной подготовкой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планирование спортивной подготовки 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135D46" w:rsidRPr="00135D46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учета спортивной подготовки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6" w:rsidRPr="00CF0917" w:rsidTr="00360E35">
        <w:tc>
          <w:tcPr>
            <w:tcW w:w="202" w:type="pct"/>
            <w:vMerge/>
            <w:shd w:val="clear" w:color="000000" w:fill="FFFFFF"/>
          </w:tcPr>
          <w:p w:rsidR="00135D46" w:rsidRPr="00CF0917" w:rsidRDefault="00135D4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135D46" w:rsidRPr="00CF0917" w:rsidRDefault="00135D46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135D46" w:rsidRPr="00CF0917" w:rsidRDefault="00135D46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</w:tcPr>
          <w:p w:rsidR="00135D46" w:rsidRPr="00CF0917" w:rsidRDefault="00135D46" w:rsidP="0049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623" w:type="pct"/>
            <w:shd w:val="clear" w:color="000000" w:fill="FFFFFF"/>
          </w:tcPr>
          <w:p w:rsidR="00135D46" w:rsidRPr="00CF0917" w:rsidRDefault="00135D46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</w:tcPr>
          <w:p w:rsidR="00135D46" w:rsidRPr="00CF0917" w:rsidRDefault="00135D46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B52E83">
        <w:trPr>
          <w:trHeight w:val="20"/>
        </w:trPr>
        <w:tc>
          <w:tcPr>
            <w:tcW w:w="202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360E35" w:rsidRPr="00CF0917" w:rsidRDefault="00360E35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комплексной деятельностью</w:t>
            </w:r>
            <w:r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360E35" w:rsidRPr="00CF0917" w:rsidRDefault="00360E35" w:rsidP="00B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64" w:type="pct"/>
            <w:vMerge w:val="restart"/>
            <w:shd w:val="clear" w:color="000000" w:fill="FFFFFF"/>
          </w:tcPr>
          <w:p w:rsidR="00360E35" w:rsidRPr="00CF0917" w:rsidRDefault="00360E35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B52E83">
        <w:trPr>
          <w:trHeight w:val="693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B65E5B">
        <w:trPr>
          <w:trHeight w:val="274"/>
        </w:trPr>
        <w:tc>
          <w:tcPr>
            <w:tcW w:w="202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360E35" w:rsidRPr="00CF0917" w:rsidRDefault="00360E35" w:rsidP="004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623" w:type="pct"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24" w:type="pct"/>
            <w:vMerge/>
            <w:shd w:val="clear" w:color="000000" w:fill="FFFFFF"/>
          </w:tcPr>
          <w:p w:rsidR="00360E35" w:rsidRPr="00CF0917" w:rsidRDefault="00360E3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 w:val="restart"/>
          </w:tcPr>
          <w:p w:rsidR="00CF0917" w:rsidRPr="00CF0917" w:rsidRDefault="00CF0917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864" w:type="pct"/>
            <w:vMerge w:val="restart"/>
          </w:tcPr>
          <w:p w:rsidR="00CF0917" w:rsidRPr="00CF0917" w:rsidRDefault="00CF0917" w:rsidP="00E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575" w:type="pct"/>
            <w:vMerge w:val="restart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 w:val="restart"/>
            <w:shd w:val="clear" w:color="000000" w:fill="FFFFFF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обеспечении и сопровождении подготовки спортивных сборных команд,  спортсменов высокого класса и спортивного резерва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централизованной работой по развитию спортивного потенциала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 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0917" w:rsidRPr="00CF0917" w:rsidTr="00FD3202">
        <w:trPr>
          <w:trHeight w:val="20"/>
        </w:trPr>
        <w:tc>
          <w:tcPr>
            <w:tcW w:w="202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2" w:type="pct"/>
            <w:shd w:val="clear" w:color="000000" w:fill="FFFFFF"/>
          </w:tcPr>
          <w:p w:rsidR="00CF0917" w:rsidRPr="00CF0917" w:rsidRDefault="00CF0917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 в составе спортивных сборных команд</w:t>
            </w:r>
          </w:p>
        </w:tc>
        <w:tc>
          <w:tcPr>
            <w:tcW w:w="623" w:type="pct"/>
            <w:shd w:val="clear" w:color="000000" w:fill="FFFFFF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F0917" w:rsidRPr="00CF0917" w:rsidRDefault="00CF0917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C797D" w:rsidRPr="00CF0917" w:rsidRDefault="00DC797D" w:rsidP="00FD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797D" w:rsidRPr="00CF0917" w:rsidSect="00FD3202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C797D" w:rsidRPr="00CF0917" w:rsidRDefault="00DC797D" w:rsidP="00FD3202">
      <w:pPr>
        <w:pStyle w:val="1a"/>
        <w:jc w:val="center"/>
      </w:pPr>
      <w:bookmarkStart w:id="3" w:name="_Toc430593802"/>
      <w:r w:rsidRPr="00CF0917">
        <w:rPr>
          <w:lang w:val="en-US"/>
        </w:rPr>
        <w:lastRenderedPageBreak/>
        <w:t>III</w:t>
      </w:r>
      <w:r w:rsidRPr="00CF0917">
        <w:t>. Характеристика обобщенных трудовых функций</w:t>
      </w:r>
      <w:bookmarkEnd w:id="3"/>
    </w:p>
    <w:p w:rsidR="00FE6867" w:rsidRPr="00CF0917" w:rsidRDefault="00FE6867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42" w:rsidRPr="00CF0917" w:rsidRDefault="00DC797D" w:rsidP="00FD3202">
      <w:pPr>
        <w:pStyle w:val="2a"/>
      </w:pPr>
      <w:bookmarkStart w:id="4" w:name="_Toc430593803"/>
      <w:r w:rsidRPr="00CF0917">
        <w:t>3.1. Обобщенная трудовая функция</w:t>
      </w:r>
      <w:bookmarkEnd w:id="4"/>
    </w:p>
    <w:p w:rsidR="00FE6867" w:rsidRPr="00CF0917" w:rsidRDefault="00FE6867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53"/>
        <w:gridCol w:w="927"/>
        <w:gridCol w:w="719"/>
        <w:gridCol w:w="440"/>
        <w:gridCol w:w="534"/>
        <w:gridCol w:w="1776"/>
        <w:gridCol w:w="673"/>
        <w:gridCol w:w="677"/>
        <w:gridCol w:w="102"/>
        <w:gridCol w:w="1651"/>
        <w:gridCol w:w="669"/>
      </w:tblGrid>
      <w:tr w:rsidR="00F874FD" w:rsidRPr="00CF0917" w:rsidTr="00390A8A">
        <w:trPr>
          <w:trHeight w:val="278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в области физической культуры и спорта по месту работы, месту жительства и месту отдыха,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5642" w:rsidRPr="00CF0917" w:rsidTr="00951EF8">
        <w:trPr>
          <w:trHeight w:val="1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642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EF8" w:rsidRPr="00CF0917" w:rsidRDefault="00951EF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642" w:rsidRPr="00CF0917" w:rsidTr="00934BFF">
        <w:trPr>
          <w:trHeight w:val="283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642" w:rsidRPr="00CF0917" w:rsidTr="00951EF8">
        <w:trPr>
          <w:trHeight w:val="685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45642" w:rsidRPr="00CF0917" w:rsidRDefault="00645642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45642" w:rsidRPr="00CF0917" w:rsidTr="00951EF8">
        <w:trPr>
          <w:trHeight w:val="14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45642" w:rsidRDefault="00645642" w:rsidP="0095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EF8" w:rsidRPr="00CF0917" w:rsidRDefault="00951EF8" w:rsidP="0095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642" w:rsidRPr="00CF0917" w:rsidTr="00390A8A">
        <w:trPr>
          <w:trHeight w:val="525"/>
        </w:trPr>
        <w:tc>
          <w:tcPr>
            <w:tcW w:w="1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645642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390A8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4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(директора) по спортивной (физкультурно-спортивной) работе</w:t>
            </w:r>
          </w:p>
          <w:p w:rsidR="001F3B90" w:rsidRPr="00CF0917" w:rsidRDefault="001F3B90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спортивной работе</w:t>
            </w:r>
            <w:r w:rsidR="00ED323B"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  <w:p w:rsidR="001F3B90" w:rsidRPr="00CF0917" w:rsidRDefault="001F3B90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32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="00ED323B"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спортивной (физкультурно-спортивной, спортивно-массовой) работе</w:t>
            </w:r>
          </w:p>
          <w:p w:rsidR="00ED323B" w:rsidRPr="00CF0917" w:rsidRDefault="00ED323B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45CA9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спортивного (физкультурно-спортивного) клуба</w:t>
            </w:r>
          </w:p>
          <w:p w:rsidR="00F45CA9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(адаптивного) детско-юношеского клуба физической подготовки</w:t>
            </w:r>
          </w:p>
          <w:p w:rsidR="00F45CA9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спортивно-технического клуба (станции)</w:t>
            </w:r>
          </w:p>
          <w:p w:rsidR="00F45CA9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туристско-спортивного клуба (станции)</w:t>
            </w:r>
          </w:p>
          <w:p w:rsidR="00F45CA9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альпинистского клуба (станции)</w:t>
            </w:r>
          </w:p>
          <w:p w:rsidR="00645642" w:rsidRPr="00CF0917" w:rsidRDefault="00F45CA9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фитнес-центра</w:t>
            </w:r>
          </w:p>
        </w:tc>
      </w:tr>
      <w:tr w:rsidR="00645642" w:rsidRPr="00CF0917" w:rsidTr="00951EF8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45642" w:rsidRDefault="0064564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EF8" w:rsidRPr="00CF0917" w:rsidRDefault="00951EF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642" w:rsidRPr="00CF0917" w:rsidTr="00FC2C4B">
        <w:trPr>
          <w:trHeight w:val="1077"/>
        </w:trPr>
        <w:tc>
          <w:tcPr>
            <w:tcW w:w="152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645642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7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C2C4B" w:rsidRPr="00CF0917" w:rsidRDefault="009A451A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64564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FC2C4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FC2C4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FC2C4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2C4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645642" w:rsidRPr="00CF0917" w:rsidRDefault="00645642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среднее профессиональное образование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физической культуры и спорта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 повышения квалификации, в том числе в форме стажировки</w:t>
            </w:r>
          </w:p>
        </w:tc>
      </w:tr>
      <w:tr w:rsidR="00645642" w:rsidRPr="00CF0917" w:rsidTr="00FC2C4B">
        <w:trPr>
          <w:trHeight w:val="408"/>
        </w:trPr>
        <w:tc>
          <w:tcPr>
            <w:tcW w:w="1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645642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4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B26B6C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 не менее трех лет или стаж работы на руководящих должностях в других отраслях не менее трех лет</w:t>
            </w:r>
          </w:p>
        </w:tc>
      </w:tr>
      <w:tr w:rsidR="00942F26" w:rsidRPr="00CF0917" w:rsidTr="00FC2C4B">
        <w:trPr>
          <w:trHeight w:val="408"/>
        </w:trPr>
        <w:tc>
          <w:tcPr>
            <w:tcW w:w="1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F26" w:rsidRPr="00CF0917" w:rsidRDefault="00942F26" w:rsidP="001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F26" w:rsidRPr="00CF0917" w:rsidRDefault="00942F26" w:rsidP="001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942F26" w:rsidRPr="00CF0917" w:rsidRDefault="00942F26" w:rsidP="001D4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F0917">
              <w:rPr>
                <w:rStyle w:val="ab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942F26" w:rsidRPr="00CF0917" w:rsidTr="00942F26">
        <w:trPr>
          <w:trHeight w:val="283"/>
        </w:trPr>
        <w:tc>
          <w:tcPr>
            <w:tcW w:w="1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F26" w:rsidRPr="00CF0917" w:rsidRDefault="00942F26" w:rsidP="001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4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F26" w:rsidRPr="00CF0917" w:rsidRDefault="00942F26" w:rsidP="001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642" w:rsidRPr="00CF0917" w:rsidTr="00EA4E77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45642" w:rsidRPr="00CF0917" w:rsidRDefault="00645642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45642" w:rsidRPr="00CF0917" w:rsidTr="00FC2C4B">
        <w:trPr>
          <w:trHeight w:val="28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5642" w:rsidRPr="00CF0917" w:rsidRDefault="00645642" w:rsidP="00FC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5642" w:rsidRPr="00CF0917" w:rsidRDefault="00645642" w:rsidP="00FC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5642" w:rsidRPr="00CF0917" w:rsidRDefault="00645642" w:rsidP="00FC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41E9" w:rsidRPr="00CF0917" w:rsidTr="00FC2C4B">
        <w:trPr>
          <w:trHeight w:val="283"/>
        </w:trPr>
        <w:tc>
          <w:tcPr>
            <w:tcW w:w="187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741E9" w:rsidRPr="00CF0917" w:rsidRDefault="00F741E9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41E9" w:rsidRPr="00CF0917" w:rsidRDefault="00F741E9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41E9" w:rsidRPr="00CF0917" w:rsidRDefault="00F741E9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F741E9" w:rsidRPr="00CF0917" w:rsidTr="00FC2C4B">
        <w:trPr>
          <w:trHeight w:val="28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41E9" w:rsidRPr="00CF0917" w:rsidRDefault="00F741E9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1E9" w:rsidRPr="00CF0917" w:rsidRDefault="00F741E9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1E9" w:rsidRPr="00CF0917" w:rsidRDefault="00F741E9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645642" w:rsidRPr="00CF0917" w:rsidTr="00FC2C4B">
        <w:trPr>
          <w:trHeight w:val="13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645642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99562B"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42" w:rsidRPr="00CF0917" w:rsidRDefault="00F741E9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5642" w:rsidRPr="00CF0917" w:rsidRDefault="00E924B6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B04E8D" w:rsidRPr="00CF0917" w:rsidTr="00321A4D">
        <w:trPr>
          <w:trHeight w:val="133"/>
        </w:trPr>
        <w:tc>
          <w:tcPr>
            <w:tcW w:w="187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04E8D" w:rsidRPr="00CF0917" w:rsidRDefault="00B04E8D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21341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внешкольного учреждения</w:t>
            </w:r>
          </w:p>
        </w:tc>
      </w:tr>
      <w:tr w:rsidR="00B04E8D" w:rsidRPr="00CF0917" w:rsidTr="00FD214E">
        <w:trPr>
          <w:trHeight w:val="13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04E8D" w:rsidRPr="00CF0917" w:rsidRDefault="00B04E8D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комплекса (оздоровительного, спортивного, туристского)</w:t>
            </w:r>
          </w:p>
        </w:tc>
      </w:tr>
      <w:tr w:rsidR="00B04E8D" w:rsidRPr="00CF0917" w:rsidTr="00FD214E">
        <w:trPr>
          <w:trHeight w:val="13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04E8D" w:rsidRPr="00CF0917" w:rsidRDefault="00B04E8D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21917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базой (перевалочной, спортивной и др.)</w:t>
            </w:r>
          </w:p>
        </w:tc>
      </w:tr>
      <w:tr w:rsidR="003730B8" w:rsidRPr="00CF0917" w:rsidTr="00FD214E">
        <w:trPr>
          <w:trHeight w:val="13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730B8" w:rsidRPr="00CF0917" w:rsidRDefault="003730B8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0B8" w:rsidRPr="00CF0917" w:rsidRDefault="003730B8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0B8" w:rsidRPr="00CF0917" w:rsidRDefault="003730B8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(функциональным в прочих областях деятельности)</w:t>
            </w:r>
          </w:p>
        </w:tc>
      </w:tr>
      <w:tr w:rsidR="00B04E8D" w:rsidRPr="00CF0917" w:rsidTr="00FD214E">
        <w:trPr>
          <w:trHeight w:val="13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04E8D" w:rsidRPr="00CF0917" w:rsidRDefault="00B04E8D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24563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B04E8D" w:rsidRPr="00CF0917" w:rsidTr="00FD214E">
        <w:trPr>
          <w:trHeight w:val="13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04E8D" w:rsidRPr="00CF0917" w:rsidRDefault="00B04E8D" w:rsidP="0099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8D" w:rsidRPr="00CF0917" w:rsidRDefault="00B04E8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спортивного клуба</w:t>
            </w:r>
          </w:p>
        </w:tc>
      </w:tr>
      <w:tr w:rsidR="00392080" w:rsidRPr="00CF0917" w:rsidTr="00FC2C4B">
        <w:trPr>
          <w:trHeight w:val="28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2080" w:rsidRPr="00CF0917" w:rsidRDefault="00392080" w:rsidP="00B4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CF0917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9"/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2080" w:rsidRPr="00CF0917" w:rsidRDefault="00392080" w:rsidP="00FC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2080" w:rsidRPr="00CF0917" w:rsidRDefault="00392080" w:rsidP="00FC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645642" w:rsidRPr="00CF0917" w:rsidRDefault="00645642" w:rsidP="00FD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FB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345265" w:rsidRPr="00CF0917">
        <w:rPr>
          <w:rFonts w:ascii="Times New Roman" w:hAnsi="Times New Roman" w:cs="Times New Roman"/>
          <w:b/>
          <w:sz w:val="24"/>
          <w:szCs w:val="24"/>
        </w:rPr>
        <w:t>1</w:t>
      </w:r>
      <w:r w:rsidR="00B07D81" w:rsidRPr="00CF0917">
        <w:rPr>
          <w:rFonts w:ascii="Times New Roman" w:hAnsi="Times New Roman" w:cs="Times New Roman"/>
          <w:b/>
          <w:sz w:val="24"/>
          <w:szCs w:val="24"/>
        </w:rPr>
        <w:t>.1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55"/>
        <w:gridCol w:w="1155"/>
        <w:gridCol w:w="390"/>
        <w:gridCol w:w="2088"/>
        <w:gridCol w:w="586"/>
        <w:gridCol w:w="786"/>
        <w:gridCol w:w="117"/>
        <w:gridCol w:w="1638"/>
        <w:gridCol w:w="661"/>
      </w:tblGrid>
      <w:tr w:rsidR="00F874FD" w:rsidRPr="00CF0917" w:rsidTr="00FC2C4B">
        <w:trPr>
          <w:trHeight w:val="278"/>
        </w:trPr>
        <w:tc>
          <w:tcPr>
            <w:tcW w:w="10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F45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эксплуатацией </w:t>
            </w:r>
            <w:r w:rsidR="00E804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</w:t>
            </w:r>
            <w:r w:rsidR="002F45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</w:t>
            </w:r>
            <w:r w:rsidR="002F45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деятельности в области физической культуры и спорта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9FB" w:rsidRPr="00CF0917" w:rsidTr="00FC2C4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FC2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FB" w:rsidRPr="00CF0917" w:rsidTr="00FC2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EA4E7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="00BB08AE" w:rsidRPr="00CF09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B59FB" w:rsidRPr="00CF0917" w:rsidTr="00FC2C4B">
        <w:trPr>
          <w:trHeight w:val="226"/>
        </w:trPr>
        <w:tc>
          <w:tcPr>
            <w:tcW w:w="14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1" w:type="pct"/>
            <w:gridSpan w:val="2"/>
            <w:vMerge w:val="restart"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9" w:type="pct"/>
            <w:gridSpan w:val="8"/>
          </w:tcPr>
          <w:p w:rsidR="00AE2BD0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по установленному образцу на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="004D2BB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спортивного инвентаря и оборудования</w:t>
            </w:r>
            <w:r w:rsidR="00F82A8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1" w:type="pct"/>
            <w:gridSpan w:val="2"/>
            <w:vMerge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AE2BD0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правильной эксплуатации и сохранности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оборудования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1" w:type="pct"/>
            <w:gridSpan w:val="2"/>
            <w:vMerge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AE2BD0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и стандартами, установленными вышестоящей организацией, собственником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1" w:type="pct"/>
            <w:gridSpan w:val="2"/>
            <w:vMerge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AE2BD0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проведению инвентаризации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оборудования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1" w:type="pct"/>
            <w:gridSpan w:val="2"/>
            <w:vMerge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AE2BD0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тех</w:t>
            </w:r>
            <w:r w:rsidR="00EE1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нической исправности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оборудования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441" w:type="pct"/>
            <w:gridSpan w:val="2"/>
            <w:vMerge w:val="restart"/>
          </w:tcPr>
          <w:p w:rsidR="00AE2BD0" w:rsidRPr="00CF0917" w:rsidDel="002A1D54" w:rsidRDefault="00AE2BD0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9" w:type="pct"/>
            <w:gridSpan w:val="8"/>
          </w:tcPr>
          <w:p w:rsidR="00AE2BD0" w:rsidRPr="00CF0917" w:rsidRDefault="00AE2BD0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  <w:r w:rsidR="00F618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оборудованием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</w:t>
            </w:r>
            <w:r w:rsidR="00F82A8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 инвентаря, оборудования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в соответствии с образцом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технологии, в том числе текстовые редакторы, электронные таблицы, электронную почту, браузеры 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0"/>
        </w:trPr>
        <w:tc>
          <w:tcPr>
            <w:tcW w:w="1441" w:type="pct"/>
            <w:gridSpan w:val="2"/>
            <w:vMerge w:val="restart"/>
          </w:tcPr>
          <w:p w:rsidR="00AE2BD0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59" w:type="pct"/>
            <w:gridSpan w:val="8"/>
          </w:tcPr>
          <w:p w:rsidR="00AE2BD0" w:rsidRPr="00CF0917" w:rsidRDefault="00AE2BD0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F618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1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  <w:gridSpan w:val="8"/>
          </w:tcPr>
          <w:p w:rsidR="00BB59FB" w:rsidRPr="00CF0917" w:rsidRDefault="00FC2C4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1" w:type="pct"/>
            <w:gridSpan w:val="2"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9" w:type="pct"/>
            <w:gridSpan w:val="8"/>
          </w:tcPr>
          <w:p w:rsidR="00BB59FB" w:rsidRPr="00CF0917" w:rsidRDefault="00A81C5D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</w:t>
            </w:r>
            <w:r w:rsidR="00FC2C4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BB59FB" w:rsidRPr="00CF0917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B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345265" w:rsidRPr="00CF0917">
        <w:rPr>
          <w:rFonts w:ascii="Times New Roman" w:hAnsi="Times New Roman" w:cs="Times New Roman"/>
          <w:b/>
          <w:sz w:val="24"/>
          <w:szCs w:val="24"/>
        </w:rPr>
        <w:t>1</w:t>
      </w:r>
      <w:r w:rsidR="00B07D81" w:rsidRPr="00CF0917">
        <w:rPr>
          <w:rFonts w:ascii="Times New Roman" w:hAnsi="Times New Roman" w:cs="Times New Roman"/>
          <w:b/>
          <w:sz w:val="24"/>
          <w:szCs w:val="24"/>
        </w:rPr>
        <w:t>.2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740"/>
        <w:gridCol w:w="1136"/>
        <w:gridCol w:w="390"/>
        <w:gridCol w:w="2061"/>
        <w:gridCol w:w="569"/>
        <w:gridCol w:w="790"/>
        <w:gridCol w:w="115"/>
        <w:gridCol w:w="1753"/>
        <w:gridCol w:w="644"/>
      </w:tblGrid>
      <w:tr w:rsidR="00F874FD" w:rsidRPr="00CF0917" w:rsidTr="00FC2C4B">
        <w:trPr>
          <w:trHeight w:val="278"/>
        </w:trPr>
        <w:tc>
          <w:tcPr>
            <w:tcW w:w="10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9FB" w:rsidRPr="00CF0917" w:rsidTr="00FC2C4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FC2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FB" w:rsidRPr="00CF0917" w:rsidTr="00FC2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B59FB" w:rsidRPr="00CF0917" w:rsidTr="00FC2C4B">
        <w:trPr>
          <w:trHeight w:val="226"/>
        </w:trPr>
        <w:tc>
          <w:tcPr>
            <w:tcW w:w="142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2" w:type="pct"/>
            <w:gridSpan w:val="2"/>
            <w:vMerge w:val="restart"/>
          </w:tcPr>
          <w:p w:rsidR="00BB59FB" w:rsidRPr="00CF0917" w:rsidRDefault="00AE2BD0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78" w:type="pct"/>
            <w:gridSpan w:val="8"/>
          </w:tcPr>
          <w:p w:rsidR="00BB59FB" w:rsidRPr="00CF0917" w:rsidRDefault="00AE2BD0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подписание </w:t>
            </w:r>
            <w:r w:rsidR="00F618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распорядительных актов 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официальных документов, связанных с управлением персоналом</w:t>
            </w:r>
            <w:r w:rsidR="00F82A8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собственных полномочий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2" w:type="pct"/>
            <w:gridSpan w:val="2"/>
            <w:vMerge/>
          </w:tcPr>
          <w:p w:rsidR="00BB59FB" w:rsidRPr="00CF0917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2" w:type="pct"/>
            <w:gridSpan w:val="2"/>
            <w:vMerge/>
          </w:tcPr>
          <w:p w:rsidR="00BB59FB" w:rsidRPr="00CF0917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требованиям трудового законодательства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2" w:type="pct"/>
            <w:gridSpan w:val="2"/>
            <w:vMerge/>
          </w:tcPr>
          <w:p w:rsidR="00BB59FB" w:rsidRPr="00CF0917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задач и обязанностей в соответствии со знаниями и опытом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2" w:type="pct"/>
            <w:gridSpan w:val="2"/>
            <w:vMerge/>
          </w:tcPr>
          <w:p w:rsidR="00BB59FB" w:rsidRPr="00CF0917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051460" w:rsidRPr="00CF0917" w:rsidRDefault="00BB59FB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повышению эффективности использования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AE2BD0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7"/>
        </w:trPr>
        <w:tc>
          <w:tcPr>
            <w:tcW w:w="1422" w:type="pct"/>
            <w:gridSpan w:val="2"/>
            <w:vMerge w:val="restart"/>
          </w:tcPr>
          <w:p w:rsidR="00AE2BD0" w:rsidRPr="00CF0917" w:rsidDel="002A1D54" w:rsidRDefault="00AE2BD0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8" w:type="pct"/>
            <w:gridSpan w:val="8"/>
          </w:tcPr>
          <w:p w:rsidR="00AE2BD0" w:rsidRPr="00CF0917" w:rsidRDefault="00AE2BD0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технологии, в том числе текстовые редакторы, электронные таблицы, электронную почту, браузеры 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 w:val="restart"/>
          </w:tcPr>
          <w:p w:rsidR="00BB59FB" w:rsidRPr="00CF0917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управления персоналом </w:t>
            </w:r>
            <w:r w:rsidR="0005146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физкультурно-спортивной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включая </w:t>
            </w:r>
            <w:r w:rsidR="00F618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распорядительные акты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вышестоящей организации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</w:t>
            </w:r>
            <w:r w:rsidR="00F618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422" w:type="pct"/>
            <w:gridSpan w:val="2"/>
            <w:vMerge/>
          </w:tcPr>
          <w:p w:rsidR="00BB59FB" w:rsidRPr="00CF0917" w:rsidDel="002A1D54" w:rsidRDefault="00BB59FB" w:rsidP="00FC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8"/>
          </w:tcPr>
          <w:p w:rsidR="00BB59FB" w:rsidRPr="00CF0917" w:rsidRDefault="00FC2C4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BB59FB" w:rsidRPr="00CF0917" w:rsidTr="00FC2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22" w:type="pct"/>
            <w:gridSpan w:val="2"/>
          </w:tcPr>
          <w:p w:rsidR="00BB59FB" w:rsidRPr="00CF0917" w:rsidDel="002A1D54" w:rsidRDefault="00BB59FB" w:rsidP="00FC2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78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BB59FB" w:rsidRPr="00CF0917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B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345265" w:rsidRPr="00CF0917">
        <w:rPr>
          <w:rFonts w:ascii="Times New Roman" w:hAnsi="Times New Roman" w:cs="Times New Roman"/>
          <w:b/>
          <w:sz w:val="24"/>
          <w:szCs w:val="24"/>
        </w:rPr>
        <w:t>1</w:t>
      </w:r>
      <w:r w:rsidR="00B07D81" w:rsidRPr="00CF0917">
        <w:rPr>
          <w:rFonts w:ascii="Times New Roman" w:hAnsi="Times New Roman" w:cs="Times New Roman"/>
          <w:b/>
          <w:sz w:val="24"/>
          <w:szCs w:val="24"/>
        </w:rPr>
        <w:t>.3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81"/>
        <w:gridCol w:w="1155"/>
        <w:gridCol w:w="390"/>
        <w:gridCol w:w="2074"/>
        <w:gridCol w:w="569"/>
        <w:gridCol w:w="905"/>
        <w:gridCol w:w="1640"/>
        <w:gridCol w:w="663"/>
      </w:tblGrid>
      <w:tr w:rsidR="00F874FD" w:rsidRPr="00CF0917" w:rsidTr="008E256D">
        <w:trPr>
          <w:trHeight w:val="278"/>
        </w:trPr>
        <w:tc>
          <w:tcPr>
            <w:tcW w:w="10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9FB" w:rsidRPr="00CF0917" w:rsidTr="008E256D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8E25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FB" w:rsidRPr="00CF0917" w:rsidTr="008E25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B59FB" w:rsidRPr="00CF0917" w:rsidTr="008E256D">
        <w:trPr>
          <w:trHeight w:val="226"/>
        </w:trPr>
        <w:tc>
          <w:tcPr>
            <w:tcW w:w="14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 w:val="restart"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8" w:type="pct"/>
            <w:gridSpan w:val="7"/>
          </w:tcPr>
          <w:p w:rsidR="00BB59FB" w:rsidRPr="00CF0917" w:rsidRDefault="00BB59FB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секций и направлений </w:t>
            </w:r>
            <w:r w:rsidR="00DE7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деятельности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уставными целями </w:t>
            </w:r>
            <w:r w:rsidR="00DE7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организации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29E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правовыми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актами, требованиями вышесто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ящей организации (собственника), а также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обеспеченности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инвентарем и оборудованием, кадрами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</w:t>
            </w:r>
            <w:r w:rsidR="00DE7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основным направлениям физкультурно-спортивной деятельности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расписания занятий в секциях, мероприятий, тренировок на очередной плановый период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численности з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анимающихся в секциях и группах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уставными целями физкультурно-спортивно</w:t>
            </w:r>
            <w:r w:rsidR="00DE7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29E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правовыми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актами, требованиями вышестоящей организации (собственника) и уровнем целевого финансирования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графиков проведения и программ </w:t>
            </w:r>
            <w:r w:rsidR="009929E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(сценарных планов)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спортивно-массовых мероприятий, праздников, утверждение положений о физкультурно-спортивных мероприятиях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выступлений занимающихся и спортсменов на спортивных соревнованиях</w:t>
            </w:r>
            <w:r w:rsidR="00E6008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собственных полномочий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452" w:type="pct"/>
            <w:gridSpan w:val="2"/>
            <w:vMerge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345265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наиболее эффективных способов осуществления физкультурно-оздоровит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и спортивно</w:t>
            </w:r>
            <w:r w:rsidR="00E6008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уставными целями, 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актами, 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распорядительными актами 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вышестоящей организации, а также </w:t>
            </w:r>
            <w:r w:rsidR="00B9129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передовыми методическими подходами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физкультурно-оздоровительной и спортивной деятельности</w:t>
            </w:r>
          </w:p>
        </w:tc>
      </w:tr>
      <w:tr w:rsidR="006567D3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08"/>
        </w:trPr>
        <w:tc>
          <w:tcPr>
            <w:tcW w:w="1452" w:type="pct"/>
            <w:gridSpan w:val="2"/>
            <w:vMerge w:val="restart"/>
          </w:tcPr>
          <w:p w:rsidR="006567D3" w:rsidRPr="00CF0917" w:rsidDel="002A1D54" w:rsidRDefault="006567D3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8" w:type="pct"/>
            <w:gridSpan w:val="7"/>
          </w:tcPr>
          <w:p w:rsidR="006567D3" w:rsidRPr="00CF0917" w:rsidRDefault="006567D3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физической подготовки, технических и тактических навыков, моральных и волевых качеств спортсменов и занимающихся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3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A4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занятий, проведения спортивных мероприятий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2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работы, месту жительства и месту отдыха, а также в образовательных организациях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3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3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3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технологии, в том числе текстовые редакторы, электронные таблицы, электронную почту, браузеры 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452" w:type="pct"/>
            <w:gridSpan w:val="2"/>
            <w:vMerge w:val="restart"/>
          </w:tcPr>
          <w:p w:rsidR="00BB59FB" w:rsidRPr="00CF0917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FD1A92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30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санитарно-гигиенических требований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3452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спортивных и физкультурно-массовых мероприятий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контроля и оценки физической подготовленности занимающихся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сценарных планов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</w:t>
            </w:r>
            <w:r w:rsidR="00E6008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планов спортивной подготовки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</w:t>
            </w:r>
            <w:r w:rsidR="008E25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орядку разработки и утверждения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452" w:type="pct"/>
            <w:gridSpan w:val="2"/>
            <w:vMerge/>
          </w:tcPr>
          <w:p w:rsidR="00BB59FB" w:rsidRPr="00CF0917" w:rsidDel="002A1D54" w:rsidRDefault="00BB59FB" w:rsidP="008E2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7"/>
          </w:tcPr>
          <w:p w:rsidR="00BB59FB" w:rsidRPr="00CF0917" w:rsidRDefault="00FC2C4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BB59FB" w:rsidRPr="00CF0917" w:rsidTr="008E25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1"/>
        </w:trPr>
        <w:tc>
          <w:tcPr>
            <w:tcW w:w="1452" w:type="pct"/>
            <w:gridSpan w:val="2"/>
          </w:tcPr>
          <w:p w:rsidR="00BB59FB" w:rsidRPr="00CF0917" w:rsidDel="002A1D54" w:rsidRDefault="00BB59FB" w:rsidP="008E2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8" w:type="pct"/>
            <w:gridSpan w:val="7"/>
          </w:tcPr>
          <w:p w:rsidR="00BB59FB" w:rsidRPr="00CF0917" w:rsidRDefault="008E256D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213AB" w:rsidRPr="00CF0917" w:rsidRDefault="00E213AB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FA" w:rsidRDefault="00305FFA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9FB" w:rsidRDefault="00BB59F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45265" w:rsidRPr="00CF0917">
        <w:rPr>
          <w:rFonts w:ascii="Times New Roman" w:hAnsi="Times New Roman" w:cs="Times New Roman"/>
          <w:b/>
          <w:sz w:val="24"/>
          <w:szCs w:val="24"/>
        </w:rPr>
        <w:t>1</w:t>
      </w:r>
      <w:r w:rsidR="006567D3" w:rsidRPr="00CF0917">
        <w:rPr>
          <w:rFonts w:ascii="Times New Roman" w:hAnsi="Times New Roman" w:cs="Times New Roman"/>
          <w:b/>
          <w:sz w:val="24"/>
          <w:szCs w:val="24"/>
        </w:rPr>
        <w:t>.4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760"/>
        <w:gridCol w:w="1157"/>
        <w:gridCol w:w="390"/>
        <w:gridCol w:w="2076"/>
        <w:gridCol w:w="584"/>
        <w:gridCol w:w="786"/>
        <w:gridCol w:w="119"/>
        <w:gridCol w:w="1638"/>
        <w:gridCol w:w="665"/>
      </w:tblGrid>
      <w:tr w:rsidR="00F874FD" w:rsidRPr="00CF0917" w:rsidTr="00B77F87">
        <w:trPr>
          <w:trHeight w:val="278"/>
        </w:trPr>
        <w:tc>
          <w:tcPr>
            <w:tcW w:w="10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2F452F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9FB" w:rsidRPr="00CF0917" w:rsidTr="00B77F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BD7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FB" w:rsidRPr="00CF0917" w:rsidTr="00BD75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B59FB" w:rsidRPr="00CF0917" w:rsidRDefault="00BB59F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B59FB" w:rsidRPr="00CF0917" w:rsidTr="00BD7545">
        <w:trPr>
          <w:trHeight w:val="226"/>
        </w:trPr>
        <w:tc>
          <w:tcPr>
            <w:tcW w:w="14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B59FB" w:rsidRPr="00CF0917" w:rsidRDefault="00BB59F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 w:val="restart"/>
          </w:tcPr>
          <w:p w:rsidR="00BB59FB" w:rsidRPr="00CF0917" w:rsidRDefault="006567D3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7" w:type="pct"/>
            <w:gridSpan w:val="8"/>
          </w:tcPr>
          <w:p w:rsidR="00BB59FB" w:rsidRPr="00CF0917" w:rsidRDefault="00BB59FB" w:rsidP="00F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спортивной подгот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овки, о проведенных физкультурных</w:t>
            </w:r>
            <w:r w:rsidR="00E6008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спортивно-массовых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BB59FB" w:rsidRPr="00CF0917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5972AD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9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разовых отчетов по запросам вышестоящей организации, собственника, представителей органов исполнительной власти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BB59FB" w:rsidRPr="00CF0917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отчетов на предмет их реалистичности, логичности, соответстви</w:t>
            </w:r>
            <w:r w:rsidR="00B77F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 требованиям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B77F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организации, собственника</w:t>
            </w:r>
          </w:p>
        </w:tc>
      </w:tr>
      <w:tr w:rsidR="006567D3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29"/>
        </w:trPr>
        <w:tc>
          <w:tcPr>
            <w:tcW w:w="1443" w:type="pct"/>
            <w:gridSpan w:val="2"/>
            <w:vMerge w:val="restart"/>
          </w:tcPr>
          <w:p w:rsidR="006567D3" w:rsidRPr="00CF0917" w:rsidDel="002A1D54" w:rsidRDefault="006567D3" w:rsidP="00B77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7" w:type="pct"/>
            <w:gridSpan w:val="8"/>
          </w:tcPr>
          <w:p w:rsidR="006567D3" w:rsidRPr="00CF0917" w:rsidRDefault="000278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6567D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67D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представленны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67D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утверждение отчет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567D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их реалистичности, логичности, соответствия действительному положению дел, требованиям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</w:t>
            </w:r>
            <w:r w:rsidR="00B77F8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="006567D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организации, собственника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технологии, в том числе текстовые редакторы, электронные таблицы, электронную почту, браузеры </w:t>
            </w:r>
          </w:p>
        </w:tc>
      </w:tr>
      <w:tr w:rsidR="006567D3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6"/>
        </w:trPr>
        <w:tc>
          <w:tcPr>
            <w:tcW w:w="1443" w:type="pct"/>
            <w:gridSpan w:val="2"/>
            <w:vMerge w:val="restart"/>
          </w:tcPr>
          <w:p w:rsidR="006567D3" w:rsidRPr="00CF0917" w:rsidRDefault="006567D3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57" w:type="pct"/>
            <w:gridSpan w:val="8"/>
          </w:tcPr>
          <w:p w:rsidR="006567D3" w:rsidRPr="00CF0917" w:rsidRDefault="006567D3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</w:t>
            </w:r>
            <w:r w:rsidR="0002787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BB59F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B59FB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BB59FB" w:rsidRPr="00CF0917" w:rsidDel="002A1D54" w:rsidRDefault="00BB59FB" w:rsidP="00B77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8"/>
          </w:tcPr>
          <w:p w:rsidR="00BB59FB" w:rsidRPr="00CF0917" w:rsidRDefault="00FC2C4B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F73147" w:rsidRPr="00CF0917" w:rsidTr="00BD754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3" w:type="pct"/>
            <w:gridSpan w:val="2"/>
          </w:tcPr>
          <w:p w:rsidR="00BB59FB" w:rsidRPr="00CF0917" w:rsidDel="002A1D54" w:rsidRDefault="00BB59FB" w:rsidP="00B77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7" w:type="pct"/>
            <w:gridSpan w:val="8"/>
          </w:tcPr>
          <w:p w:rsidR="00BB59FB" w:rsidRPr="00CF0917" w:rsidRDefault="008E256D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F07A4E" w:rsidRDefault="00F07A4E" w:rsidP="00FD3202">
      <w:pPr>
        <w:pStyle w:val="2a"/>
      </w:pPr>
      <w:bookmarkStart w:id="5" w:name="_Toc430593804"/>
    </w:p>
    <w:p w:rsidR="00951EF8" w:rsidRDefault="00951EF8" w:rsidP="00FD3202">
      <w:pPr>
        <w:pStyle w:val="2a"/>
      </w:pPr>
    </w:p>
    <w:p w:rsidR="00951EF8" w:rsidRPr="00CF0917" w:rsidRDefault="00951EF8" w:rsidP="00FD3202">
      <w:pPr>
        <w:pStyle w:val="2a"/>
      </w:pPr>
    </w:p>
    <w:p w:rsidR="00305FFA" w:rsidRDefault="00305FFA" w:rsidP="00FD3202">
      <w:pPr>
        <w:pStyle w:val="2a"/>
      </w:pPr>
    </w:p>
    <w:p w:rsidR="005972AD" w:rsidRPr="00CF0917" w:rsidRDefault="005972AD" w:rsidP="00FD3202">
      <w:pPr>
        <w:pStyle w:val="2a"/>
      </w:pPr>
      <w:r w:rsidRPr="00CF0917">
        <w:lastRenderedPageBreak/>
        <w:t>3.2. Обобщенная трудовая функция</w:t>
      </w:r>
      <w:bookmarkEnd w:id="5"/>
    </w:p>
    <w:p w:rsidR="00FE6867" w:rsidRPr="00CF0917" w:rsidRDefault="00FE6867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53"/>
        <w:gridCol w:w="923"/>
        <w:gridCol w:w="719"/>
        <w:gridCol w:w="440"/>
        <w:gridCol w:w="534"/>
        <w:gridCol w:w="1782"/>
        <w:gridCol w:w="673"/>
        <w:gridCol w:w="677"/>
        <w:gridCol w:w="102"/>
        <w:gridCol w:w="1651"/>
        <w:gridCol w:w="667"/>
      </w:tblGrid>
      <w:tr w:rsidR="00F874FD" w:rsidRPr="00CF0917" w:rsidTr="007237A4">
        <w:trPr>
          <w:trHeight w:val="278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74FD" w:rsidRPr="00CF0917" w:rsidRDefault="00ED323B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3B90" w:rsidRPr="00CF0917" w:rsidTr="006115C9">
        <w:trPr>
          <w:trHeight w:val="2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7237A4">
        <w:trPr>
          <w:trHeight w:val="283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90" w:rsidRPr="00CF0917" w:rsidTr="006115C9">
        <w:trPr>
          <w:trHeight w:val="479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F3B90" w:rsidRPr="00CF0917" w:rsidTr="006115C9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6115C9">
        <w:trPr>
          <w:trHeight w:val="525"/>
        </w:trPr>
        <w:tc>
          <w:tcPr>
            <w:tcW w:w="1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61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F04B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4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61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(директора) по методической работе </w:t>
            </w:r>
          </w:p>
          <w:p w:rsidR="00ED323B" w:rsidRPr="00CF0917" w:rsidRDefault="001F3B90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D323B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развития физической культуры и спорта</w:t>
            </w:r>
          </w:p>
          <w:p w:rsidR="001F3B90" w:rsidRPr="00CF0917" w:rsidRDefault="001F3B90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32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методической (информационно-методической</w:t>
            </w:r>
            <w:r w:rsidR="00F04B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6E20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1F3B90" w:rsidRPr="00CF0917" w:rsidTr="00F04BF5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7" w:rsidRPr="00CF0917" w:rsidTr="00F04BF5">
        <w:trPr>
          <w:trHeight w:val="1048"/>
        </w:trPr>
        <w:tc>
          <w:tcPr>
            <w:tcW w:w="152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73147" w:rsidRPr="00CF0917" w:rsidRDefault="00F73147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7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04BF5" w:rsidRPr="00CF0917" w:rsidRDefault="00F04BF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="00F7314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F7314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314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F73147" w:rsidRPr="00CF0917" w:rsidRDefault="00F73147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F73147" w:rsidRPr="00CF0917" w:rsidTr="00F04BF5">
        <w:trPr>
          <w:trHeight w:val="408"/>
        </w:trPr>
        <w:tc>
          <w:tcPr>
            <w:tcW w:w="1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3147" w:rsidRPr="00CF0917" w:rsidRDefault="00F73147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4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3147" w:rsidRPr="00CF0917" w:rsidRDefault="00B26B6C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 в организациях, осуществляющих  деятельность в области физической культуры и спорта,  не менее трех лет или стаж работы на руководящих должностях в других отраслях не менее трех лет</w:t>
            </w:r>
          </w:p>
        </w:tc>
      </w:tr>
      <w:tr w:rsidR="00F73147" w:rsidRPr="00CF0917" w:rsidTr="00F04BF5">
        <w:trPr>
          <w:trHeight w:val="1509"/>
        </w:trPr>
        <w:tc>
          <w:tcPr>
            <w:tcW w:w="152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3147" w:rsidRPr="00CF0917" w:rsidRDefault="00F73147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7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3147" w:rsidRPr="00CF0917" w:rsidRDefault="00F73147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F73147" w:rsidRPr="00CF0917" w:rsidRDefault="00F04BF5" w:rsidP="00F04BF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04BF5" w:rsidRPr="00CF0917" w:rsidTr="00F04BF5">
        <w:trPr>
          <w:trHeight w:val="283"/>
        </w:trPr>
        <w:tc>
          <w:tcPr>
            <w:tcW w:w="152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BF5" w:rsidRPr="00CF0917" w:rsidRDefault="00F04BF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7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BF5" w:rsidRPr="00CF0917" w:rsidRDefault="00F04BF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B90" w:rsidRPr="00CF0917" w:rsidTr="00F04BF5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F3B90" w:rsidRPr="00CF0917" w:rsidRDefault="001F3B90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F3B90" w:rsidRPr="00CF0917" w:rsidTr="00BF3AA5">
        <w:trPr>
          <w:trHeight w:val="283"/>
        </w:trPr>
        <w:tc>
          <w:tcPr>
            <w:tcW w:w="1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F3B90" w:rsidRPr="00CF0917" w:rsidRDefault="001F3B90" w:rsidP="00F0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F3B90" w:rsidRPr="00CF0917" w:rsidRDefault="001F3B90" w:rsidP="00F0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F3B90" w:rsidRPr="00CF0917" w:rsidRDefault="001F3B90" w:rsidP="00F0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730B8" w:rsidRPr="00CF0917" w:rsidTr="00F04BF5">
        <w:trPr>
          <w:trHeight w:val="283"/>
        </w:trPr>
        <w:tc>
          <w:tcPr>
            <w:tcW w:w="186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730B8" w:rsidRPr="00CF0917" w:rsidRDefault="003730B8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30B8" w:rsidRPr="00CF0917" w:rsidRDefault="003730B8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30B8" w:rsidRPr="00CF0917" w:rsidRDefault="003730B8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730B8" w:rsidRPr="00CF0917" w:rsidTr="00BF3AA5">
        <w:trPr>
          <w:trHeight w:val="567"/>
        </w:trPr>
        <w:tc>
          <w:tcPr>
            <w:tcW w:w="186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730B8" w:rsidRPr="00CF0917" w:rsidRDefault="003730B8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30B8" w:rsidRPr="00CF0917" w:rsidRDefault="003730B8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30B8" w:rsidRPr="00CF0917" w:rsidRDefault="003730B8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1F3B90" w:rsidRPr="00CF0917" w:rsidTr="00F04BF5">
        <w:trPr>
          <w:trHeight w:val="283"/>
        </w:trPr>
        <w:tc>
          <w:tcPr>
            <w:tcW w:w="1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3B90" w:rsidRPr="00CF0917" w:rsidRDefault="00BF3AA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E213AB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976A25" w:rsidRPr="00CF0917" w:rsidTr="00976A25">
        <w:trPr>
          <w:trHeight w:val="283"/>
        </w:trPr>
        <w:tc>
          <w:tcPr>
            <w:tcW w:w="186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76A25" w:rsidRPr="00CF0917" w:rsidRDefault="00976A2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A25" w:rsidRPr="00CF0917" w:rsidRDefault="00976A2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A25" w:rsidRPr="00CF0917" w:rsidRDefault="00976A2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976A25" w:rsidRPr="00CF0917" w:rsidTr="00976A25">
        <w:trPr>
          <w:trHeight w:val="283"/>
        </w:trPr>
        <w:tc>
          <w:tcPr>
            <w:tcW w:w="1869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A25" w:rsidRPr="00CF0917" w:rsidRDefault="00976A25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A25" w:rsidRPr="00CF0917" w:rsidRDefault="00976A25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A25" w:rsidRPr="00CF0917" w:rsidRDefault="00976A25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(функциональным в прочих областях деятельности)</w:t>
            </w:r>
          </w:p>
        </w:tc>
      </w:tr>
      <w:tr w:rsidR="001F3B90" w:rsidRPr="00CF0917" w:rsidTr="00F04BF5">
        <w:trPr>
          <w:trHeight w:val="283"/>
        </w:trPr>
        <w:tc>
          <w:tcPr>
            <w:tcW w:w="1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1F3B90" w:rsidRPr="00CF0917" w:rsidRDefault="001F3B90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90" w:rsidRDefault="001F3B90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588"/>
        <w:gridCol w:w="13"/>
        <w:gridCol w:w="1078"/>
        <w:gridCol w:w="394"/>
        <w:gridCol w:w="1780"/>
        <w:gridCol w:w="565"/>
        <w:gridCol w:w="775"/>
        <w:gridCol w:w="108"/>
        <w:gridCol w:w="1742"/>
        <w:gridCol w:w="1267"/>
      </w:tblGrid>
      <w:tr w:rsidR="00F874FD" w:rsidRPr="00CF0917" w:rsidTr="00A562E7">
        <w:trPr>
          <w:trHeight w:val="278"/>
        </w:trPr>
        <w:tc>
          <w:tcPr>
            <w:tcW w:w="10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360E35" w:rsidP="003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8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3B90" w:rsidRPr="00CF0917" w:rsidTr="00F04B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A562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90" w:rsidRPr="00CF0917" w:rsidTr="00A562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3B90" w:rsidRPr="00CF0917" w:rsidRDefault="001F3B90" w:rsidP="00321A4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="00A633FB"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F3B90" w:rsidRPr="00CF0917" w:rsidTr="00A562E7">
        <w:trPr>
          <w:trHeight w:val="226"/>
        </w:trPr>
        <w:tc>
          <w:tcPr>
            <w:tcW w:w="130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 w:val="restart"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планирование перечня услуг, оказываемых на платной основе, если это предусмотрено условиями договора и соответствует направлению деятельности </w:t>
            </w:r>
            <w:r w:rsidR="00626F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специализированным направлениям в области физической культуры и спорта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планирование цен на платные услуги и способов р</w:t>
            </w:r>
            <w:r w:rsidR="001C309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асчета с покупателями в порядке,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нормативными правовыми актами, требованиями вышестоящей организации (собственника), уставом или положением о структурном подразделении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(модификация) форм договоров, связанных с оказанием платных услуг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материальных ресурсов </w:t>
            </w:r>
            <w:r w:rsidR="002F45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кадров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платных услуг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занятий, мероприятий по специализированным направлениям в области физической культуры и спорта на очередной плановый период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(совещаний), связанных с выполнением планов работ по специализированным направлениям в области физической культуры и спорта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внутренних планов при существенном изменении технологий работ по специализированным направлениям в области физической культуры и спорта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планов проведения работ по специализированным направлениям работы в области физической культуры и спорта на утверждение вышестоящему руководству</w:t>
            </w:r>
          </w:p>
        </w:tc>
      </w:tr>
      <w:tr w:rsidR="00D25AB3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5" w:type="pct"/>
            <w:gridSpan w:val="2"/>
            <w:vMerge/>
          </w:tcPr>
          <w:p w:rsidR="00D25AB3" w:rsidRPr="00CF0917" w:rsidRDefault="00D25AB3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D25AB3" w:rsidRPr="00CF0917" w:rsidRDefault="00D25AB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и подписание локальных нормативных актов организации, необходимых для реализации прогнозных и текущих планов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5" w:type="pct"/>
            <w:gridSpan w:val="2"/>
            <w:vMerge w:val="restart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прогнозировать технологию работ по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специализированному направлению в области физической культуры и спорта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финансовой и статистической отчетности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ценообразование и ценовую политику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планов по основной деятельности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соответствии с образцом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в своей деятельности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1"/>
        </w:trPr>
        <w:tc>
          <w:tcPr>
            <w:tcW w:w="1295" w:type="pct"/>
            <w:gridSpan w:val="2"/>
            <w:vMerge w:val="restart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организации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5" w:type="pct"/>
            <w:gridSpan w:val="2"/>
            <w:vMerge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9"/>
          </w:tcPr>
          <w:p w:rsidR="001F3B90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F3B90" w:rsidRPr="00CF0917" w:rsidTr="00A562E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95" w:type="pct"/>
            <w:gridSpan w:val="2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9"/>
          </w:tcPr>
          <w:p w:rsidR="001F3B90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A562E7" w:rsidRPr="00CF0917" w:rsidRDefault="00A562E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223"/>
        <w:gridCol w:w="719"/>
        <w:gridCol w:w="1223"/>
        <w:gridCol w:w="392"/>
        <w:gridCol w:w="2034"/>
        <w:gridCol w:w="661"/>
        <w:gridCol w:w="882"/>
        <w:gridCol w:w="1697"/>
        <w:gridCol w:w="590"/>
      </w:tblGrid>
      <w:tr w:rsidR="001F3B90" w:rsidRPr="00CF0917" w:rsidTr="00A562E7">
        <w:trPr>
          <w:trHeight w:val="36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A56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D25AB3"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F874FD" w:rsidRPr="00CF0917" w:rsidTr="00A562E7">
        <w:trPr>
          <w:trHeight w:val="278"/>
        </w:trPr>
        <w:tc>
          <w:tcPr>
            <w:tcW w:w="1067" w:type="pct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74FD" w:rsidRPr="00CF0917" w:rsidRDefault="00F874FD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874FD" w:rsidRPr="00CF0917" w:rsidRDefault="00942F26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методическим и информационным обеспечением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физкультурно-спортивной организации</w:t>
            </w:r>
          </w:p>
        </w:tc>
        <w:tc>
          <w:tcPr>
            <w:tcW w:w="31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74FD" w:rsidRPr="00CF0917" w:rsidRDefault="00F874FD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74FD" w:rsidRPr="00CF0917" w:rsidRDefault="00F874FD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814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74FD" w:rsidRPr="00CF0917" w:rsidRDefault="00F874FD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74FD" w:rsidRPr="00CF0917" w:rsidRDefault="00F874FD" w:rsidP="00A5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3B90" w:rsidRPr="00CF0917" w:rsidTr="00A562E7">
        <w:trPr>
          <w:trHeight w:val="3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A562E7">
        <w:trPr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1F3B90" w:rsidRPr="00CF0917" w:rsidRDefault="001F3B90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3B90" w:rsidRPr="00CF0917" w:rsidRDefault="001F3B90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3B90" w:rsidRPr="00CF0917" w:rsidRDefault="001F3B90" w:rsidP="00A5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A562E7">
        <w:trPr>
          <w:trHeight w:val="479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90" w:rsidRPr="00CF0917" w:rsidRDefault="001F3B90" w:rsidP="00A562E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1F3B90" w:rsidRPr="00CF0917" w:rsidRDefault="001F3B90" w:rsidP="00A562E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F3B90" w:rsidRPr="00CF0917" w:rsidTr="00A562E7">
        <w:trPr>
          <w:trHeight w:val="226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 w:val="restart"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A562E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подразделениями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обучающих мероприятий, семинаров, конференций для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физкультурно-спортивной организации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специализированным направлениям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рабочих групп для выполнения образовательных и консультационных проектов в интересах совершенствования физкультурно-спортивной деятельности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подготовки и подписание </w:t>
            </w:r>
            <w:r w:rsidR="00626F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</w:t>
            </w:r>
            <w:r w:rsidR="00626F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официальных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связанных с осуществлением методического и информационного обеспечения развития физкультурно-спортивной организации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в рамках осуществления методического и информационного обеспечения физкультурно-спортивной организации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 и мероприятий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осуществлением методической и информационной работы </w:t>
            </w:r>
          </w:p>
        </w:tc>
      </w:tr>
      <w:tr w:rsidR="001F3B90" w:rsidRPr="00CF0917" w:rsidTr="00A562E7">
        <w:trPr>
          <w:trHeight w:val="20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осуществления методической и информационной работы,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доведения ее до всех структурных подразделений физкультурно-спортивной организации</w:t>
            </w:r>
          </w:p>
        </w:tc>
      </w:tr>
      <w:tr w:rsidR="001F3B90" w:rsidRPr="00CF0917" w:rsidTr="00A562E7">
        <w:trPr>
          <w:trHeight w:val="212"/>
        </w:trPr>
        <w:tc>
          <w:tcPr>
            <w:tcW w:w="1412" w:type="pct"/>
            <w:gridSpan w:val="2"/>
            <w:vMerge w:val="restart"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связанную с осуществлением методической и информационной поддержки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физкультурно-спортивной организации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планов работ, связанных с осуществлением методического и информационного сопровождения 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для организации методической и информационной поддержки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1F3B90" w:rsidRPr="00CF0917" w:rsidTr="00A562E7">
        <w:trPr>
          <w:trHeight w:val="183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1F3B90" w:rsidRPr="00CF0917" w:rsidTr="00A562E7">
        <w:trPr>
          <w:trHeight w:val="225"/>
        </w:trPr>
        <w:tc>
          <w:tcPr>
            <w:tcW w:w="1412" w:type="pct"/>
            <w:gridSpan w:val="2"/>
            <w:vMerge w:val="restart"/>
            <w:shd w:val="clear" w:color="auto" w:fill="auto"/>
          </w:tcPr>
          <w:p w:rsidR="001F3B90" w:rsidRPr="00CF0917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спорта, условия их выполнения</w:t>
            </w:r>
            <w:r w:rsidR="00A562E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нормы, требования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присвоения спортивных разрядов и званий для избранных видов спорта,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FD1A92" w:rsidP="006C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</w:t>
            </w:r>
            <w:r w:rsidR="0030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требований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1F3B9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 w:rsidR="00A562E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обеспе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безопасности физкультурных,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массовых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средств пожаротушения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A562E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</w:t>
            </w:r>
            <w:r w:rsidR="00CD202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планов спортивной подготовки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планов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vMerge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F3B90" w:rsidRPr="00CF0917" w:rsidTr="00A562E7">
        <w:trPr>
          <w:trHeight w:val="170"/>
        </w:trPr>
        <w:tc>
          <w:tcPr>
            <w:tcW w:w="1412" w:type="pct"/>
            <w:gridSpan w:val="2"/>
            <w:shd w:val="clear" w:color="auto" w:fill="auto"/>
          </w:tcPr>
          <w:p w:rsidR="001F3B90" w:rsidRPr="00CF0917" w:rsidDel="002A1D54" w:rsidRDefault="001F3B90" w:rsidP="00F04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88" w:type="pct"/>
            <w:gridSpan w:val="7"/>
            <w:shd w:val="clear" w:color="auto" w:fill="auto"/>
          </w:tcPr>
          <w:p w:rsidR="001F3B90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1F3B90" w:rsidRPr="00CF0917" w:rsidRDefault="001F3B90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692"/>
        <w:gridCol w:w="1130"/>
        <w:gridCol w:w="417"/>
        <w:gridCol w:w="2020"/>
        <w:gridCol w:w="571"/>
        <w:gridCol w:w="871"/>
        <w:gridCol w:w="1605"/>
        <w:gridCol w:w="925"/>
      </w:tblGrid>
      <w:tr w:rsidR="001F3B90" w:rsidRPr="00CF0917" w:rsidTr="00027402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1F3B90" w:rsidRPr="00CF0917" w:rsidRDefault="001F3B90" w:rsidP="000274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626F2B"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Трудовая функция</w:t>
            </w:r>
          </w:p>
        </w:tc>
      </w:tr>
      <w:tr w:rsidR="00F874FD" w:rsidRPr="00CF0917" w:rsidTr="00027402">
        <w:trPr>
          <w:trHeight w:val="278"/>
        </w:trPr>
        <w:tc>
          <w:tcPr>
            <w:tcW w:w="10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2F452F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учет 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планов,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3B90" w:rsidRPr="00CF0917" w:rsidTr="00027402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0274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90" w:rsidRPr="00CF0917" w:rsidTr="000274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3B90" w:rsidRPr="00CF0917" w:rsidRDefault="001F3B90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1F3B90" w:rsidRPr="00CF0917" w:rsidRDefault="001F3B90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F3B90" w:rsidRPr="00CF0917" w:rsidTr="00027402">
        <w:trPr>
          <w:trHeight w:val="226"/>
        </w:trPr>
        <w:tc>
          <w:tcPr>
            <w:tcW w:w="13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3B90" w:rsidRPr="00CF0917" w:rsidRDefault="001F3B90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 w:val="restart"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17" w:type="pct"/>
            <w:gridSpan w:val="7"/>
          </w:tcPr>
          <w:p w:rsidR="001F3B90" w:rsidRPr="00CF0917" w:rsidRDefault="001F3B90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обязательной отчетности в соответствии с порядком, установленным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актами, требованиями вышестоящей организации или собственника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внутренних порядков организации управленческого учета и отчетности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периодических оперативных планов финансово-хозяйственной деятельности и планов по деятельности в соответствии с требованиям</w:t>
            </w:r>
            <w:r w:rsidR="00B9129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собственника или вышестоящей организации, отраженными в </w:t>
            </w:r>
            <w:r w:rsidR="0002740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ставе или </w:t>
            </w:r>
            <w:r w:rsidR="0002740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оложении о структурном подразделении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физкультурно-спортивной деятельности по специализированным направлениям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профильных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оказываемых услуг, их соот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ветствия требованиям нормативных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и условиям договоров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контроль ценообразования на платные услуги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полноты, качества и актуальности методического и информационного обеспечения физкультурно-спортивной организации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отчетов на предмет их реалистичности, логичности, соответстви</w:t>
            </w:r>
            <w:r w:rsidR="0002740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 требованиям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вышестоящей организации, собственника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83" w:type="pct"/>
            <w:gridSpan w:val="2"/>
            <w:vMerge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</w:t>
            </w:r>
            <w:r w:rsidR="00B9129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подготовкой и анализом отчетности по исполнению планов, по контролю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полноты, качества и актуальности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и методического обеспечения деятельности физкультурно-спортивной организации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83" w:type="pct"/>
            <w:gridSpan w:val="2"/>
            <w:vMerge w:val="restart"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связанную с осуществлением контроля и учета в области исполнения планов, информационного и методического обеспечения деятельности физкультурно-спортивной организации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</w:t>
            </w:r>
            <w:r w:rsidR="0002740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рмальным требованиям нормативных </w:t>
            </w:r>
            <w:r w:rsidR="0002740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организации, собственника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методической и информационной деятельности с целью определения ее качества, полноты, актуальности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17"/>
        </w:trPr>
        <w:tc>
          <w:tcPr>
            <w:tcW w:w="1383" w:type="pct"/>
            <w:gridSpan w:val="2"/>
            <w:vMerge w:val="restart"/>
          </w:tcPr>
          <w:p w:rsidR="001F3B90" w:rsidRPr="00CF0917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7" w:type="pct"/>
            <w:gridSpan w:val="7"/>
          </w:tcPr>
          <w:p w:rsidR="001F3B90" w:rsidRPr="00CF0917" w:rsidRDefault="005D4264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</w:t>
            </w:r>
            <w:r w:rsidR="001F3B9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утверждения отч</w:t>
            </w:r>
            <w:r w:rsidR="009A01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административно-хозяйственной и финансово-экономической деятельности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F55DD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D25A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1F3B9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83" w:type="pct"/>
            <w:gridSpan w:val="2"/>
            <w:vMerge/>
          </w:tcPr>
          <w:p w:rsidR="001F3B90" w:rsidRPr="00CF0917" w:rsidDel="002A1D54" w:rsidRDefault="001F3B90" w:rsidP="0002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gridSpan w:val="7"/>
          </w:tcPr>
          <w:p w:rsidR="001F3B90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F3B90" w:rsidRPr="00CF0917" w:rsidTr="000274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83" w:type="pct"/>
            <w:gridSpan w:val="2"/>
          </w:tcPr>
          <w:p w:rsidR="001F3B90" w:rsidRPr="00CF0917" w:rsidDel="002A1D54" w:rsidRDefault="001F3B90" w:rsidP="00027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17" w:type="pct"/>
            <w:gridSpan w:val="7"/>
          </w:tcPr>
          <w:p w:rsidR="001F3B90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1F3B90" w:rsidRPr="00CF0917" w:rsidRDefault="001F3B90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088" w:rsidRPr="00CF0917" w:rsidRDefault="001F3B90" w:rsidP="00FD3202">
      <w:pPr>
        <w:pStyle w:val="2a"/>
      </w:pPr>
      <w:bookmarkStart w:id="6" w:name="_Toc430593805"/>
      <w:r w:rsidRPr="00CF0917">
        <w:t>3.3. Обобщенная трудовая функция</w:t>
      </w:r>
      <w:bookmarkEnd w:id="6"/>
    </w:p>
    <w:p w:rsidR="00FE6867" w:rsidRPr="00CF0917" w:rsidRDefault="00FE6867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52"/>
        <w:gridCol w:w="930"/>
        <w:gridCol w:w="719"/>
        <w:gridCol w:w="440"/>
        <w:gridCol w:w="534"/>
        <w:gridCol w:w="1778"/>
        <w:gridCol w:w="81"/>
        <w:gridCol w:w="590"/>
        <w:gridCol w:w="675"/>
        <w:gridCol w:w="102"/>
        <w:gridCol w:w="1649"/>
        <w:gridCol w:w="671"/>
      </w:tblGrid>
      <w:tr w:rsidR="00F874FD" w:rsidRPr="00CF0917" w:rsidTr="00F55DD0">
        <w:trPr>
          <w:trHeight w:val="278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74FD" w:rsidRPr="00CF0917" w:rsidRDefault="002F452F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F55DD0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9529E4">
        <w:trPr>
          <w:trHeight w:val="283"/>
        </w:trPr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9529E4">
        <w:trPr>
          <w:trHeight w:val="479"/>
        </w:trPr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972AD" w:rsidRPr="00CF0917" w:rsidTr="00F55DD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F55DD0">
        <w:trPr>
          <w:trHeight w:val="525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72AD" w:rsidRPr="00CF0917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F55DD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25AB3" w:rsidRPr="00CF0917" w:rsidRDefault="00D25AB3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D25AB3" w:rsidRPr="00CF0917" w:rsidRDefault="00D25AB3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32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по эксплуатации</w:t>
            </w:r>
            <w:r w:rsidR="00ED32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сооружения (объекта спорта)</w:t>
            </w:r>
          </w:p>
          <w:p w:rsidR="00ED323B" w:rsidRPr="00CF0917" w:rsidRDefault="00ED323B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63F1" w:rsidRPr="00CF0917" w:rsidRDefault="00D25AB3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спортивного сооружения (объекта спорта)</w:t>
            </w:r>
          </w:p>
        </w:tc>
      </w:tr>
      <w:tr w:rsidR="005972AD" w:rsidRPr="00CF0917" w:rsidTr="00F55DD0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F55DD0">
        <w:trPr>
          <w:trHeight w:val="416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2AD" w:rsidRPr="00CF0917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DD0" w:rsidRPr="00CF0917" w:rsidRDefault="00FB3063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F55DD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–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5972AD" w:rsidRPr="00CF0917" w:rsidRDefault="00FB3063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5972AD" w:rsidRPr="00CF0917" w:rsidTr="00F55DD0">
        <w:trPr>
          <w:trHeight w:val="408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72AD" w:rsidRPr="00CF0917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72AD" w:rsidRPr="00CF0917" w:rsidRDefault="00B26B6C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в 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9D63F1" w:rsidRPr="00CF0917" w:rsidTr="00F55DD0">
        <w:trPr>
          <w:trHeight w:val="1407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3F1" w:rsidRPr="00CF0917" w:rsidRDefault="009D63F1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3F1" w:rsidRPr="00CF0917" w:rsidRDefault="009D63F1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976A25"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9D63F1" w:rsidRPr="00CF0917" w:rsidRDefault="00F55DD0" w:rsidP="00F55DD0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55DD0" w:rsidRPr="00CF0917" w:rsidTr="00F55DD0">
        <w:trPr>
          <w:trHeight w:val="283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DD0" w:rsidRPr="00CF0917" w:rsidRDefault="00F55DD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DD0" w:rsidRPr="00CF0917" w:rsidRDefault="00F55DD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72AD" w:rsidRPr="00CF0917" w:rsidTr="00321A4D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972AD" w:rsidRPr="00CF0917" w:rsidTr="00F55DD0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72AD" w:rsidRPr="00CF0917" w:rsidRDefault="005972AD" w:rsidP="00F55DD0">
            <w:pPr>
              <w:tabs>
                <w:tab w:val="righ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72AD" w:rsidRPr="00CF0917" w:rsidRDefault="005972AD" w:rsidP="00F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72AD" w:rsidRPr="00CF0917" w:rsidRDefault="005972AD" w:rsidP="00F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334E" w:rsidRPr="00CF0917" w:rsidTr="00F55DD0">
        <w:trPr>
          <w:trHeight w:val="283"/>
        </w:trPr>
        <w:tc>
          <w:tcPr>
            <w:tcW w:w="18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0E334E" w:rsidRPr="00CF0917" w:rsidTr="00F55DD0">
        <w:trPr>
          <w:trHeight w:val="283"/>
        </w:trPr>
        <w:tc>
          <w:tcPr>
            <w:tcW w:w="18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334E" w:rsidRPr="00CF0917" w:rsidRDefault="000E334E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34E" w:rsidRPr="00CF0917" w:rsidRDefault="000E334E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34E" w:rsidRPr="00CF0917" w:rsidRDefault="000E334E" w:rsidP="001D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5972AD" w:rsidRPr="00CF0917" w:rsidTr="00F55DD0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72AD" w:rsidRPr="00CF0917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2AD" w:rsidRPr="00CF0917" w:rsidRDefault="009529E4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72AD" w:rsidRPr="00CF0917" w:rsidRDefault="00E924B6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321A4D" w:rsidRPr="00CF0917" w:rsidTr="00DC4E6A">
        <w:trPr>
          <w:trHeight w:val="283"/>
        </w:trPr>
        <w:tc>
          <w:tcPr>
            <w:tcW w:w="18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21A4D" w:rsidRPr="00CF0917" w:rsidRDefault="00321A4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1A4D" w:rsidRPr="00CF0917" w:rsidRDefault="00DC4E6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20758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1A4D" w:rsidRPr="00CF0917" w:rsidRDefault="00DC4E6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прочих отраслях)</w:t>
            </w:r>
          </w:p>
        </w:tc>
      </w:tr>
      <w:tr w:rsidR="00DC4E6A" w:rsidRPr="00CF0917" w:rsidTr="00DC4E6A">
        <w:trPr>
          <w:trHeight w:val="283"/>
        </w:trPr>
        <w:tc>
          <w:tcPr>
            <w:tcW w:w="18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E6A" w:rsidRPr="00CF0917" w:rsidRDefault="00DC4E6A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E6A" w:rsidRPr="00CF0917" w:rsidRDefault="00DC4E6A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DC4E6A" w:rsidRPr="00CF0917" w:rsidTr="00321A4D">
        <w:trPr>
          <w:trHeight w:val="283"/>
        </w:trPr>
        <w:tc>
          <w:tcPr>
            <w:tcW w:w="18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E6A" w:rsidRPr="00CF0917" w:rsidRDefault="00DC4E6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21541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спортивного сооружения</w:t>
            </w:r>
          </w:p>
        </w:tc>
      </w:tr>
      <w:tr w:rsidR="00DC4E6A" w:rsidRPr="00CF0917" w:rsidTr="00F55DD0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F5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4E6A" w:rsidRPr="00CF0917" w:rsidRDefault="00DC4E6A" w:rsidP="00F5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5972AD" w:rsidRPr="00CF0917" w:rsidRDefault="005972AD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629"/>
        <w:gridCol w:w="1144"/>
        <w:gridCol w:w="436"/>
        <w:gridCol w:w="2101"/>
        <w:gridCol w:w="661"/>
        <w:gridCol w:w="909"/>
        <w:gridCol w:w="1640"/>
        <w:gridCol w:w="659"/>
      </w:tblGrid>
      <w:tr w:rsidR="005972AD" w:rsidRPr="00CF0917" w:rsidTr="00F55DD0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952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626F2B"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AE5E20"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Трудовая функция</w:t>
            </w:r>
          </w:p>
        </w:tc>
      </w:tr>
      <w:tr w:rsidR="00F874FD" w:rsidRPr="00CF0917" w:rsidTr="00F55DD0">
        <w:trPr>
          <w:trHeight w:val="278"/>
        </w:trPr>
        <w:tc>
          <w:tcPr>
            <w:tcW w:w="10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F55DD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F55D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F55D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972AD" w:rsidRPr="00CF0917" w:rsidTr="00F55DD0">
        <w:trPr>
          <w:trHeight w:val="226"/>
        </w:trPr>
        <w:tc>
          <w:tcPr>
            <w:tcW w:w="137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 w:val="restart"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2" w:type="pct"/>
            <w:gridSpan w:val="7"/>
          </w:tcPr>
          <w:p w:rsidR="00AE5E20" w:rsidRPr="00CF0917" w:rsidRDefault="009A451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E2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заявок на приобретение работ и услуг, связанных с ремонтом, технической эксплуатацией и модернизацией спортивного и технологического оборудования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требований к функциональным характеристикам спортивного и технологического оборудования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правильной эксплуатации и сохранности имущества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учета имущества правилам и стандартам</w:t>
            </w:r>
            <w:r w:rsidR="00596A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организацией, собственником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инвентаризации имущества, а также осуществлению служебных расследований по установлению виновников выявленных расхождений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технической исправности имущества, включая внесение предложений по текущему и капитальному ремонту зданий и сооружений</w:t>
            </w:r>
          </w:p>
        </w:tc>
      </w:tr>
      <w:tr w:rsidR="00AE5E20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8" w:type="pct"/>
            <w:gridSpan w:val="2"/>
            <w:vMerge/>
          </w:tcPr>
          <w:p w:rsidR="00AE5E20" w:rsidRPr="00CF0917" w:rsidRDefault="00AE5E20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AE5E20" w:rsidRPr="00CF0917" w:rsidRDefault="00AE5E2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повышению эффективности использования спортивного и технологического оборудования</w:t>
            </w:r>
          </w:p>
        </w:tc>
      </w:tr>
      <w:tr w:rsidR="006567D3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378" w:type="pct"/>
            <w:gridSpan w:val="2"/>
            <w:vMerge w:val="restart"/>
          </w:tcPr>
          <w:p w:rsidR="006567D3" w:rsidRPr="00CF0917" w:rsidDel="002A1D54" w:rsidRDefault="006567D3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22" w:type="pct"/>
            <w:gridSpan w:val="7"/>
          </w:tcPr>
          <w:p w:rsidR="006567D3" w:rsidRPr="00CF0917" w:rsidRDefault="006567D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экономическую эффективность решений по управлению спортивным и технологическим оборудованием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ресурсов для обеспечения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планов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</w:t>
            </w:r>
            <w:r w:rsidR="00F4310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технологическим оборудованием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F4310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01896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0"/>
        </w:trPr>
        <w:tc>
          <w:tcPr>
            <w:tcW w:w="1378" w:type="pct"/>
            <w:gridSpan w:val="2"/>
            <w:vMerge w:val="restart"/>
          </w:tcPr>
          <w:p w:rsidR="00E01896" w:rsidRPr="00CF0917" w:rsidRDefault="00E01896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22" w:type="pct"/>
            <w:gridSpan w:val="7"/>
          </w:tcPr>
          <w:p w:rsidR="00E01896" w:rsidRPr="00CF0917" w:rsidRDefault="00E0189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</w:t>
            </w:r>
            <w:r w:rsidR="00F4310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измерительных приборов и технических систем в целях определения их исправности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</w:t>
            </w:r>
            <w:r w:rsidR="0074003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8" w:type="pct"/>
            <w:gridSpan w:val="2"/>
            <w:vMerge/>
          </w:tcPr>
          <w:p w:rsidR="005972AD" w:rsidRPr="00CF0917" w:rsidDel="002A1D54" w:rsidRDefault="005972AD" w:rsidP="00F55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gridSpan w:val="7"/>
          </w:tcPr>
          <w:p w:rsidR="005972AD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972AD" w:rsidRPr="00CF0917" w:rsidTr="00F55DD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78" w:type="pct"/>
            <w:gridSpan w:val="2"/>
          </w:tcPr>
          <w:p w:rsidR="005972AD" w:rsidRPr="00CF0917" w:rsidDel="002A1D54" w:rsidRDefault="005972AD" w:rsidP="00F55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22" w:type="pct"/>
            <w:gridSpan w:val="7"/>
          </w:tcPr>
          <w:p w:rsidR="005972AD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9529E4" w:rsidRPr="00CF0917" w:rsidRDefault="009529E4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AD" w:rsidRPr="00CF0917" w:rsidRDefault="005972AD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626F2B" w:rsidRPr="00CF091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F0917">
        <w:rPr>
          <w:rFonts w:ascii="Times New Roman" w:hAnsi="Times New Roman" w:cs="Times New Roman"/>
          <w:b/>
          <w:sz w:val="24"/>
          <w:szCs w:val="24"/>
        </w:rPr>
        <w:t>.</w:t>
      </w:r>
      <w:r w:rsidR="00AE5E20" w:rsidRPr="00CF0917">
        <w:rPr>
          <w:rFonts w:ascii="Times New Roman" w:hAnsi="Times New Roman" w:cs="Times New Roman"/>
          <w:b/>
          <w:sz w:val="24"/>
          <w:szCs w:val="24"/>
        </w:rPr>
        <w:t>2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A451A" w:rsidRPr="00CF0917" w:rsidRDefault="009A451A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767"/>
        <w:gridCol w:w="1144"/>
        <w:gridCol w:w="390"/>
        <w:gridCol w:w="2082"/>
        <w:gridCol w:w="607"/>
        <w:gridCol w:w="892"/>
        <w:gridCol w:w="1640"/>
        <w:gridCol w:w="659"/>
      </w:tblGrid>
      <w:tr w:rsidR="00F874FD" w:rsidRPr="00CF0917" w:rsidTr="00596A44">
        <w:trPr>
          <w:trHeight w:val="278"/>
        </w:trPr>
        <w:tc>
          <w:tcPr>
            <w:tcW w:w="10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596A4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596A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596A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321A4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="00976A25"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972AD" w:rsidRPr="00CF0917" w:rsidTr="00596A44">
        <w:trPr>
          <w:trHeight w:val="226"/>
        </w:trPr>
        <w:tc>
          <w:tcPr>
            <w:tcW w:w="14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96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09"/>
        </w:trPr>
        <w:tc>
          <w:tcPr>
            <w:tcW w:w="1443" w:type="pct"/>
            <w:gridSpan w:val="2"/>
            <w:vMerge w:val="restart"/>
          </w:tcPr>
          <w:p w:rsidR="00E01896" w:rsidRPr="00CF0917" w:rsidRDefault="00E01896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7" w:type="pct"/>
            <w:gridSpan w:val="7"/>
          </w:tcPr>
          <w:p w:rsidR="00E01896" w:rsidRPr="00CF0917" w:rsidRDefault="00E0189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подписание </w:t>
            </w:r>
            <w:r w:rsidR="0074003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распорядительных актов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официальных документов, связанных с управлением персоналом</w:t>
            </w:r>
            <w:r w:rsidR="006930C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собственных полномочий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разработке или модификаци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системы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осуществляющих работы по технической эксплуатации, ремонту и модернизации спортивного и технологического оборудования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FD1A92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B5">
              <w:rPr>
                <w:rFonts w:ascii="Times New Roman" w:hAnsi="Times New Roman"/>
              </w:rPr>
              <w:t xml:space="preserve">Подготовка предложений о </w:t>
            </w:r>
            <w:r>
              <w:rPr>
                <w:rFonts w:ascii="Times New Roman" w:hAnsi="Times New Roman"/>
              </w:rPr>
              <w:t xml:space="preserve">применении </w:t>
            </w:r>
            <w:r w:rsidRPr="009E30B5">
              <w:rPr>
                <w:rFonts w:ascii="Times New Roman" w:hAnsi="Times New Roman"/>
              </w:rPr>
              <w:t>мер поощрения и взыскания</w:t>
            </w:r>
            <w:r>
              <w:rPr>
                <w:rFonts w:ascii="Times New Roman" w:hAnsi="Times New Roman"/>
              </w:rPr>
              <w:t xml:space="preserve"> к </w:t>
            </w:r>
            <w:r w:rsidRPr="009E30B5">
              <w:rPr>
                <w:rFonts w:ascii="Times New Roman" w:hAnsi="Times New Roman"/>
              </w:rPr>
              <w:t xml:space="preserve"> работник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</w:t>
            </w:r>
            <w:r w:rsidR="00596A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требованиям трудового законодательства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A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задач и обязанностей в соответствии со знаниями и опытом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повышению эффективности использования кадровых ресурсов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работ по технической эксплуатации, ремонту и модернизации спортивного и технологического оборудования</w:t>
            </w:r>
          </w:p>
        </w:tc>
      </w:tr>
      <w:tr w:rsidR="00E01896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87"/>
        </w:trPr>
        <w:tc>
          <w:tcPr>
            <w:tcW w:w="1443" w:type="pct"/>
            <w:gridSpan w:val="2"/>
            <w:vMerge w:val="restart"/>
          </w:tcPr>
          <w:p w:rsidR="00E01896" w:rsidRPr="00CF0917" w:rsidDel="002A1D54" w:rsidRDefault="00E01896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7" w:type="pct"/>
            <w:gridSpan w:val="7"/>
          </w:tcPr>
          <w:p w:rsidR="00E01896" w:rsidRPr="00CF0917" w:rsidRDefault="00E01896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выполнения планов по технической эксплуатации, ремонту и модернизации спортивного и технологического оборудования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41"/>
        </w:trPr>
        <w:tc>
          <w:tcPr>
            <w:tcW w:w="1443" w:type="pct"/>
            <w:gridSpan w:val="2"/>
            <w:vMerge w:val="restart"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57" w:type="pct"/>
            <w:gridSpan w:val="7"/>
          </w:tcPr>
          <w:p w:rsidR="005972AD" w:rsidRPr="00CF0917" w:rsidRDefault="00534540" w:rsidP="00321A4D">
            <w:pPr>
              <w:pStyle w:val="af2"/>
            </w:pPr>
            <w:r w:rsidRPr="00CF0917">
              <w:t xml:space="preserve">Нормативные документы в области физической культуры и спорта,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6A44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972AD" w:rsidRPr="00CF0917" w:rsidTr="00596A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443" w:type="pct"/>
            <w:gridSpan w:val="2"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7" w:type="pct"/>
            <w:gridSpan w:val="7"/>
          </w:tcPr>
          <w:p w:rsidR="005972AD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72AD" w:rsidRPr="00CF0917" w:rsidRDefault="005972AD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AD" w:rsidRDefault="005972AD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26F2B" w:rsidRPr="00CF0917">
        <w:rPr>
          <w:rFonts w:ascii="Times New Roman" w:hAnsi="Times New Roman" w:cs="Times New Roman"/>
          <w:b/>
          <w:sz w:val="24"/>
          <w:szCs w:val="24"/>
        </w:rPr>
        <w:t>3</w:t>
      </w:r>
      <w:r w:rsidRPr="00CF0917">
        <w:rPr>
          <w:rFonts w:ascii="Times New Roman" w:hAnsi="Times New Roman" w:cs="Times New Roman"/>
          <w:b/>
          <w:sz w:val="24"/>
          <w:szCs w:val="24"/>
        </w:rPr>
        <w:t>.</w:t>
      </w:r>
      <w:r w:rsidR="00AE5E20" w:rsidRPr="00CF0917">
        <w:rPr>
          <w:rFonts w:ascii="Times New Roman" w:hAnsi="Times New Roman" w:cs="Times New Roman"/>
          <w:b/>
          <w:sz w:val="24"/>
          <w:szCs w:val="24"/>
        </w:rPr>
        <w:t>3</w:t>
      </w:r>
      <w:r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9"/>
        <w:gridCol w:w="1140"/>
        <w:gridCol w:w="390"/>
        <w:gridCol w:w="2065"/>
        <w:gridCol w:w="602"/>
        <w:gridCol w:w="902"/>
        <w:gridCol w:w="1653"/>
        <w:gridCol w:w="669"/>
      </w:tblGrid>
      <w:tr w:rsidR="00F874FD" w:rsidRPr="00CF0917" w:rsidTr="000603BF">
        <w:trPr>
          <w:trHeight w:val="278"/>
        </w:trPr>
        <w:tc>
          <w:tcPr>
            <w:tcW w:w="10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спортивного 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7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596A4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0603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0603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321A4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номерпрофессионального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5972AD" w:rsidRPr="00CF0917" w:rsidTr="000603BF">
        <w:trPr>
          <w:trHeight w:val="226"/>
        </w:trPr>
        <w:tc>
          <w:tcPr>
            <w:tcW w:w="143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 w:val="restart"/>
          </w:tcPr>
          <w:p w:rsidR="005972AD" w:rsidRPr="00CF0917" w:rsidRDefault="001E5AFC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исправности и комплектности, физических и технических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 предоставляемых организатору спортивного мероприятия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354A2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</w:t>
            </w:r>
            <w:r w:rsidR="00354A2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r w:rsidR="00FC494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спорта и положени</w:t>
            </w:r>
            <w:r w:rsidR="00354A2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C494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регламент</w:t>
            </w:r>
            <w:r w:rsidR="00354A2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спортивных соревнований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требованиям организатора мероприятия, договорным обязательствам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 и подря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дчикам организатора мероприятия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/демонтаже временных конструкций, размещени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подключени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оснащени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дистанций, предоставлени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складских и бытовых помещений в соответствии с договорными обязательствами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введения временного режима работы спортивных объектов в соответствии с требованиями организатора мероприятий и договорными обязательствами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участие в подписании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о готовности спортивного 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объекта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сооружения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приема-передачи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соответствии с договорными обязательствами и заявками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возврата предоставленного 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а также передача спортивн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сооружения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исправном и комплектном виде, включая подписание соответствующих актов приема</w:t>
            </w:r>
            <w:r w:rsidR="00942F2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графиков проведения и программ спортивных, спортивно-массовых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33CA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для проведения физкультурных,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по содействию организатору мероприятий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пределах, установленных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приказами и распоряжениями вышестоящей организации, собственника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осуществлением мероприятий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9" w:type="pct"/>
            <w:gridSpan w:val="2"/>
            <w:vMerge/>
          </w:tcPr>
          <w:p w:rsidR="005972AD" w:rsidRPr="00CF0917" w:rsidRDefault="005972AD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FB3063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участием представителей организатора мероприятий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осуществлением мероприятий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 спортивного и технологического оборудования,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спортивного сооружения</w:t>
            </w:r>
            <w:r w:rsidR="001E5AF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(объекта спорта)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39" w:type="pct"/>
            <w:gridSpan w:val="2"/>
            <w:vMerge w:val="restart"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эксплуатации, ремонту и модернизации спортивного и технологического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связанную с проведением спортивных и иных массовых мероприятий, тренировок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 технологического оборудования,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C331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соответствие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актам</w:t>
            </w:r>
          </w:p>
        </w:tc>
      </w:tr>
      <w:tr w:rsidR="00C331FB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C331FB" w:rsidRPr="00CF0917" w:rsidDel="002A1D54" w:rsidRDefault="00C331FB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C331FB" w:rsidRPr="00CF0917" w:rsidRDefault="00C331F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готовности спортивного и технологического обо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спортивного сооружения или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мероприятий</w:t>
            </w:r>
          </w:p>
        </w:tc>
      </w:tr>
      <w:tr w:rsidR="00C331FB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C331FB" w:rsidRPr="00CF0917" w:rsidDel="002A1D54" w:rsidRDefault="00C331FB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C331FB" w:rsidRPr="00CF0917" w:rsidRDefault="00C331F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исправность и комплектность предоставленного спортивного и технологического о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возврате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72A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9" w:type="pct"/>
            <w:gridSpan w:val="2"/>
            <w:vMerge/>
          </w:tcPr>
          <w:p w:rsidR="005972AD" w:rsidRPr="00CF0917" w:rsidDel="002A1D54" w:rsidRDefault="005972AD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5972AD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16"/>
        </w:trPr>
        <w:tc>
          <w:tcPr>
            <w:tcW w:w="1439" w:type="pct"/>
            <w:gridSpan w:val="2"/>
            <w:vMerge w:val="restart"/>
          </w:tcPr>
          <w:p w:rsidR="000603BF" w:rsidRPr="00CF0917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технологическому оборудованию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 и расписание спортивных соревнований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9" w:type="pct"/>
            <w:gridSpan w:val="2"/>
            <w:vMerge/>
          </w:tcPr>
          <w:p w:rsidR="000603BF" w:rsidRPr="00CF0917" w:rsidDel="002A1D54" w:rsidRDefault="000603BF" w:rsidP="005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7"/>
          </w:tcPr>
          <w:p w:rsidR="000603BF" w:rsidRPr="00CF0917" w:rsidRDefault="000603BF" w:rsidP="007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39" w:type="pct"/>
            <w:gridSpan w:val="2"/>
          </w:tcPr>
          <w:p w:rsidR="000603BF" w:rsidRPr="00CF0917" w:rsidDel="002A1D54" w:rsidRDefault="000603BF" w:rsidP="00596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561" w:type="pct"/>
            <w:gridSpan w:val="7"/>
          </w:tcPr>
          <w:p w:rsidR="000603BF" w:rsidRPr="00CF0917" w:rsidRDefault="000603B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72AD" w:rsidRPr="00CF0917" w:rsidRDefault="005972AD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AD" w:rsidRDefault="00626F2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3.3</w:t>
      </w:r>
      <w:r w:rsidR="00C44EEA" w:rsidRPr="00CF0917">
        <w:rPr>
          <w:rFonts w:ascii="Times New Roman" w:hAnsi="Times New Roman" w:cs="Times New Roman"/>
          <w:b/>
          <w:sz w:val="24"/>
          <w:szCs w:val="24"/>
        </w:rPr>
        <w:t>.</w:t>
      </w:r>
      <w:r w:rsidR="00AE5E20" w:rsidRPr="00CF0917">
        <w:rPr>
          <w:rFonts w:ascii="Times New Roman" w:hAnsi="Times New Roman" w:cs="Times New Roman"/>
          <w:b/>
          <w:sz w:val="24"/>
          <w:szCs w:val="24"/>
        </w:rPr>
        <w:t>4</w:t>
      </w:r>
      <w:r w:rsidR="005972AD"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767"/>
        <w:gridCol w:w="1144"/>
        <w:gridCol w:w="390"/>
        <w:gridCol w:w="2082"/>
        <w:gridCol w:w="607"/>
        <w:gridCol w:w="892"/>
        <w:gridCol w:w="1640"/>
        <w:gridCol w:w="659"/>
      </w:tblGrid>
      <w:tr w:rsidR="00F874FD" w:rsidRPr="00CF0917" w:rsidTr="008739DB">
        <w:trPr>
          <w:trHeight w:val="278"/>
        </w:trPr>
        <w:tc>
          <w:tcPr>
            <w:tcW w:w="10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C33CA2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учет 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эксплуатации, ремонта и модернизации спортивного и технологического оборудования, спортивного сооружения (объекта спорта),</w:t>
            </w:r>
            <w:r w:rsidR="00A633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направлений технического развития организации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8739D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8739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8739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972AD" w:rsidRPr="00CF0917" w:rsidTr="008739DB">
        <w:trPr>
          <w:trHeight w:val="226"/>
        </w:trPr>
        <w:tc>
          <w:tcPr>
            <w:tcW w:w="14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EA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 w:val="restart"/>
          </w:tcPr>
          <w:p w:rsidR="00C44EEA" w:rsidRPr="00CF0917" w:rsidRDefault="00C44EEA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7" w:type="pct"/>
            <w:gridSpan w:val="7"/>
          </w:tcPr>
          <w:p w:rsidR="00C44EEA" w:rsidRPr="00CF0917" w:rsidRDefault="00C44EE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периодических оперативных планов по технической эксплуатации, ремонту и модернизации спортивного и технологического оборудования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собственника или вышестоящей организации</w:t>
            </w:r>
          </w:p>
        </w:tc>
      </w:tr>
      <w:tr w:rsidR="00C44EEA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C44EEA" w:rsidRPr="00CF0917" w:rsidRDefault="00C44EEA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C44EEA" w:rsidRPr="00CF0917" w:rsidRDefault="00C44EE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физкультурн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массовых мероприятий, тренировок с использованием спортивного и технологического оборудования</w:t>
            </w:r>
          </w:p>
        </w:tc>
      </w:tr>
      <w:tr w:rsidR="00C44EEA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C44EEA" w:rsidRPr="00CF0917" w:rsidRDefault="00C44EEA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C44EEA" w:rsidRPr="00CF0917" w:rsidRDefault="00C44EE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вышестоящей организации, собственника 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разовых отчетов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эксплуатации, ремонту и модернизации спортивного и технологического оборудования</w:t>
            </w:r>
          </w:p>
        </w:tc>
      </w:tr>
      <w:tr w:rsidR="00C44EEA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3" w:type="pct"/>
            <w:gridSpan w:val="2"/>
            <w:vMerge/>
          </w:tcPr>
          <w:p w:rsidR="00C44EEA" w:rsidRPr="00CF0917" w:rsidRDefault="00C44EEA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C44EEA" w:rsidRPr="00CF0917" w:rsidRDefault="00C44EE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</w:t>
            </w:r>
            <w:r w:rsidR="006A4D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развитию спортивного </w:t>
            </w:r>
            <w:r w:rsidR="009A451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технологического оборудования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D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целей и задач физкультурно-спортивной организации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43" w:type="pct"/>
            <w:gridSpan w:val="2"/>
            <w:vMerge w:val="restart"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7" w:type="pct"/>
            <w:gridSpan w:val="7"/>
          </w:tcPr>
          <w:p w:rsidR="005972AD" w:rsidRPr="00CF0917" w:rsidRDefault="006A4DF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оординировать и контролировать работу, связанную с осуществлением учета и подготовкой отчетности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технической эксплуатации, ремонту и модернизации спортивного и технологического оборудования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 требованиям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8739D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</w:t>
            </w:r>
            <w:r w:rsidR="006A4D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оящей организации, собственника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6A4DF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на предмет выявления направлений технического развития спортивного 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технологического оборудования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6A4DF5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22"/>
        </w:trPr>
        <w:tc>
          <w:tcPr>
            <w:tcW w:w="1443" w:type="pct"/>
            <w:gridSpan w:val="2"/>
            <w:vMerge w:val="restart"/>
          </w:tcPr>
          <w:p w:rsidR="006A4DF5" w:rsidRPr="00CF0917" w:rsidRDefault="006A4DF5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57" w:type="pct"/>
            <w:gridSpan w:val="7"/>
          </w:tcPr>
          <w:p w:rsidR="006A4DF5" w:rsidRPr="00CF0917" w:rsidRDefault="006A4DF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3" w:type="pct"/>
            <w:gridSpan w:val="2"/>
            <w:vMerge/>
          </w:tcPr>
          <w:p w:rsidR="005972AD" w:rsidRPr="00CF0917" w:rsidDel="002A1D54" w:rsidRDefault="005972A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gridSpan w:val="7"/>
          </w:tcPr>
          <w:p w:rsidR="005972AD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972AD" w:rsidRPr="00CF0917" w:rsidTr="008739D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3" w:type="pct"/>
            <w:gridSpan w:val="2"/>
          </w:tcPr>
          <w:p w:rsidR="005972AD" w:rsidRPr="00CF0917" w:rsidDel="002A1D54" w:rsidRDefault="005972AD" w:rsidP="0087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7" w:type="pct"/>
            <w:gridSpan w:val="7"/>
          </w:tcPr>
          <w:p w:rsidR="005972AD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8739DB" w:rsidRPr="00CF0917" w:rsidRDefault="008739DB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AD" w:rsidRDefault="00626F2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3.3</w:t>
      </w:r>
      <w:r w:rsidR="006A4DF5" w:rsidRPr="00CF0917">
        <w:rPr>
          <w:rFonts w:ascii="Times New Roman" w:hAnsi="Times New Roman" w:cs="Times New Roman"/>
          <w:b/>
          <w:sz w:val="24"/>
          <w:szCs w:val="24"/>
        </w:rPr>
        <w:t>.</w:t>
      </w:r>
      <w:r w:rsidR="00AE5E20" w:rsidRPr="00CF0917">
        <w:rPr>
          <w:rFonts w:ascii="Times New Roman" w:hAnsi="Times New Roman" w:cs="Times New Roman"/>
          <w:b/>
          <w:sz w:val="24"/>
          <w:szCs w:val="24"/>
        </w:rPr>
        <w:t>5</w:t>
      </w:r>
      <w:r w:rsidR="005972AD"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769"/>
        <w:gridCol w:w="1146"/>
        <w:gridCol w:w="390"/>
        <w:gridCol w:w="2076"/>
        <w:gridCol w:w="607"/>
        <w:gridCol w:w="892"/>
        <w:gridCol w:w="1640"/>
        <w:gridCol w:w="659"/>
      </w:tblGrid>
      <w:tr w:rsidR="00F874FD" w:rsidRPr="00CF0917" w:rsidTr="008739DB">
        <w:trPr>
          <w:trHeight w:val="278"/>
        </w:trPr>
        <w:tc>
          <w:tcPr>
            <w:tcW w:w="10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C33CA2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8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2AD" w:rsidRPr="00CF0917" w:rsidTr="008739D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AD" w:rsidRPr="00CF0917" w:rsidTr="008739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2AD" w:rsidRPr="00CF0917" w:rsidTr="008739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972AD" w:rsidRPr="00CF0917" w:rsidRDefault="005972AD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972AD" w:rsidRPr="00CF0917" w:rsidTr="008739DB">
        <w:trPr>
          <w:trHeight w:val="226"/>
        </w:trPr>
        <w:tc>
          <w:tcPr>
            <w:tcW w:w="14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972AD" w:rsidRPr="00CF0917" w:rsidRDefault="005972A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 w:val="restart"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спортивного и технологического оборудования, спортивного сооружения или объекта спорта требованиям охраны труда и правилам пожарной безопасности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59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и комплектности средств пожаротушения, планов эвакуации, аварийной сигнализации, табличек, информационных стендов, щитов и указателей в соответствии с действующими нормативными правовыми актами в области пожарной безопасности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пожарной декларации на помещения и иные объекты физкультурно-спортивной организации, спортивного сооружения (объекта спорта)</w:t>
            </w:r>
          </w:p>
        </w:tc>
      </w:tr>
      <w:tr w:rsidR="002F1D8B" w:rsidRPr="00CF0917" w:rsidTr="002F1D8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  <w:tcBorders>
              <w:bottom w:val="single" w:sz="2" w:space="0" w:color="7F7F7F"/>
            </w:tcBorders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в нормативном состоянии подходов, проездов, путей эвакуации</w:t>
            </w:r>
          </w:p>
        </w:tc>
      </w:tr>
      <w:tr w:rsidR="002F1D8B" w:rsidRPr="00CF0917" w:rsidTr="002F1D8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и укомплектованности медикаментами, спасательными средствами и средствами индивидуальной защиты в соответствии со спецификой спортивного и технологического оборудования, спортивного сооружения или объекта спорта 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спасательных средства и средств индивидуальной защиты участникам, организаторам и обслуживающему персоналу проводимых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надежности, исправности и технического состояния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и технологического оборудования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обеспечению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занимающихся и посетителей, в том числе пожарной безопасности и по оказанию первой помощи пострадавшим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посетителей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лиц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экстренных мер по эвакуации спортсменов, занимающихся, участников,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оборудования организаторами мероприятий, арендаторами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2F1D8B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5" w:type="pct"/>
            <w:gridSpan w:val="2"/>
            <w:vMerge/>
          </w:tcPr>
          <w:p w:rsidR="002F1D8B" w:rsidRPr="00CF0917" w:rsidRDefault="002F1D8B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2F1D8B" w:rsidRPr="00CF0917" w:rsidRDefault="002F1D8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наиболее эффективных и допустимых способов обеспечения безопасности спортсменов, занимающихся, участников,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посетителей и иных л</w:t>
            </w:r>
            <w:r w:rsidR="005C2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E01896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91"/>
        </w:trPr>
        <w:tc>
          <w:tcPr>
            <w:tcW w:w="1445" w:type="pct"/>
            <w:gridSpan w:val="2"/>
            <w:vMerge w:val="restart"/>
          </w:tcPr>
          <w:p w:rsidR="00E01896" w:rsidRPr="00CF0917" w:rsidDel="002A1D54" w:rsidRDefault="00E01896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5" w:type="pct"/>
            <w:gridSpan w:val="7"/>
          </w:tcPr>
          <w:p w:rsidR="00E01896" w:rsidRPr="00CF0917" w:rsidRDefault="00E0189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спортивного сооружения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объекта спорта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D44C7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средства огнезащиты, индивидуальной защиты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</w:t>
            </w:r>
            <w:r w:rsidR="00D44C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технологическим оборудованием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D44C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оборудования, спортивного сооружения 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объекта спорта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72AD" w:rsidRPr="00CF0917" w:rsidTr="00FD1A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49"/>
        </w:trPr>
        <w:tc>
          <w:tcPr>
            <w:tcW w:w="1445" w:type="pct"/>
            <w:gridSpan w:val="2"/>
            <w:vMerge w:val="restart"/>
          </w:tcPr>
          <w:p w:rsidR="005972AD" w:rsidRPr="00CF0917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55" w:type="pct"/>
            <w:gridSpan w:val="7"/>
          </w:tcPr>
          <w:p w:rsidR="005972AD" w:rsidRPr="00CF0917" w:rsidRDefault="00FD1A92" w:rsidP="006C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</w:t>
            </w:r>
            <w:r w:rsidR="0030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санитарно-гигиенических требований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5972A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5C294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обеспечения безопасности физкультурн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массовых мероприятий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 </w:t>
            </w:r>
            <w:r w:rsidR="00D44C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технологическому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оборудованию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надежности, исправности и технического состояния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C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спортивного сооружения (объекта спорта)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безопасности участников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соревнований,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посетителей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</w:t>
            </w:r>
            <w:r w:rsidR="00D44C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</w:t>
            </w:r>
            <w:r w:rsidR="00FB306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ования, спортивного сооружения или объекта спорта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средств пожаротушения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5972A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5" w:type="pct"/>
            <w:gridSpan w:val="2"/>
            <w:vMerge/>
          </w:tcPr>
          <w:p w:rsidR="005972AD" w:rsidRPr="00CF0917" w:rsidDel="002A1D54" w:rsidRDefault="005972AD" w:rsidP="00017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5" w:type="pct"/>
            <w:gridSpan w:val="7"/>
          </w:tcPr>
          <w:p w:rsidR="005972AD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972AD" w:rsidRPr="00CF0917" w:rsidTr="00017BB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5" w:type="pct"/>
            <w:gridSpan w:val="2"/>
          </w:tcPr>
          <w:p w:rsidR="005972AD" w:rsidRPr="00CF0917" w:rsidDel="002A1D54" w:rsidRDefault="005972AD" w:rsidP="00017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5" w:type="pct"/>
            <w:gridSpan w:val="7"/>
          </w:tcPr>
          <w:p w:rsidR="005972AD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FB3063" w:rsidRPr="00CF0917" w:rsidRDefault="00FB3063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E4" w:rsidRPr="00CF0917" w:rsidRDefault="009529E4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D81" w:rsidRPr="00CF0917" w:rsidRDefault="00894195" w:rsidP="00FD3202">
      <w:pPr>
        <w:pStyle w:val="2a"/>
      </w:pPr>
      <w:bookmarkStart w:id="7" w:name="_Toc430593806"/>
      <w:r w:rsidRPr="00CF0917">
        <w:t>3.4</w:t>
      </w:r>
      <w:r w:rsidR="00B07D81" w:rsidRPr="00CF0917">
        <w:t>. Обобщенная трудовая функция</w:t>
      </w:r>
      <w:bookmarkEnd w:id="7"/>
    </w:p>
    <w:p w:rsidR="00E01896" w:rsidRPr="00CF0917" w:rsidRDefault="00E01896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742"/>
        <w:gridCol w:w="160"/>
        <w:gridCol w:w="702"/>
        <w:gridCol w:w="423"/>
        <w:gridCol w:w="525"/>
        <w:gridCol w:w="1728"/>
        <w:gridCol w:w="75"/>
        <w:gridCol w:w="573"/>
        <w:gridCol w:w="663"/>
        <w:gridCol w:w="94"/>
        <w:gridCol w:w="1605"/>
        <w:gridCol w:w="938"/>
      </w:tblGrid>
      <w:tr w:rsidR="00F874FD" w:rsidRPr="00CF0917" w:rsidTr="000E334E">
        <w:trPr>
          <w:trHeight w:val="278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74FD" w:rsidRPr="00CF0917" w:rsidRDefault="00ED323B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10155F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10155F">
        <w:trPr>
          <w:trHeight w:val="283"/>
        </w:trPr>
        <w:tc>
          <w:tcPr>
            <w:tcW w:w="148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10155F">
        <w:trPr>
          <w:trHeight w:val="479"/>
        </w:trPr>
        <w:tc>
          <w:tcPr>
            <w:tcW w:w="14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75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1EF8" w:rsidRDefault="00951EF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1EF8" w:rsidRPr="00CF0917" w:rsidRDefault="00951EF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6F75" w:rsidRPr="00CF0917" w:rsidTr="0010155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951EF8">
        <w:trPr>
          <w:trHeight w:val="525"/>
        </w:trPr>
        <w:tc>
          <w:tcPr>
            <w:tcW w:w="1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10155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59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323B" w:rsidRPr="00CF0917" w:rsidRDefault="00ED323B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ED323B" w:rsidRPr="00CF0917" w:rsidRDefault="00ED323B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D323B" w:rsidRPr="00CF0917" w:rsidRDefault="00894195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тестирования</w:t>
            </w:r>
            <w:r w:rsidR="00ED32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F75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</w:tc>
      </w:tr>
      <w:tr w:rsidR="00E96F75" w:rsidRPr="00CF0917" w:rsidTr="00951EF8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951EF8">
        <w:trPr>
          <w:trHeight w:val="273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92" w:type="pct"/>
            <w:gridSpan w:val="11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10155F" w:rsidRPr="00CF0917" w:rsidRDefault="00FB3063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10155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E96F75" w:rsidRPr="00CF0917" w:rsidRDefault="00FB3063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E96F75" w:rsidRPr="00CF0917" w:rsidTr="0010155F">
        <w:trPr>
          <w:trHeight w:val="408"/>
        </w:trPr>
        <w:tc>
          <w:tcPr>
            <w:tcW w:w="1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9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B26B6C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E924B6" w:rsidRPr="00CF0917" w:rsidTr="0010155F">
        <w:trPr>
          <w:trHeight w:val="273"/>
        </w:trPr>
        <w:tc>
          <w:tcPr>
            <w:tcW w:w="140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9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976A25"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  <w:p w:rsidR="00E924B6" w:rsidRPr="00CF0917" w:rsidRDefault="0010155F" w:rsidP="0010155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0155F" w:rsidRPr="00CF0917" w:rsidTr="0010155F">
        <w:trPr>
          <w:trHeight w:val="273"/>
        </w:trPr>
        <w:tc>
          <w:tcPr>
            <w:tcW w:w="140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155F" w:rsidRPr="00CF0917" w:rsidRDefault="0010155F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59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155F" w:rsidRPr="00CF0917" w:rsidRDefault="0010155F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6F75" w:rsidRPr="00CF0917" w:rsidTr="0010155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E96F75" w:rsidRPr="00CF0917" w:rsidTr="0010155F">
        <w:trPr>
          <w:trHeight w:val="283"/>
        </w:trPr>
        <w:tc>
          <w:tcPr>
            <w:tcW w:w="18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6F75" w:rsidRPr="00CF0917" w:rsidRDefault="00E96F75" w:rsidP="001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6F75" w:rsidRPr="00CF0917" w:rsidRDefault="00E96F75" w:rsidP="001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6F75" w:rsidRPr="00CF0917" w:rsidRDefault="00E96F75" w:rsidP="001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334E" w:rsidRPr="00CF0917" w:rsidTr="0010155F">
        <w:trPr>
          <w:trHeight w:val="283"/>
        </w:trPr>
        <w:tc>
          <w:tcPr>
            <w:tcW w:w="182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95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34E" w:rsidRPr="00CF0917" w:rsidRDefault="000E334E" w:rsidP="0010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0E334E" w:rsidRPr="00CF0917" w:rsidTr="00976A25">
        <w:trPr>
          <w:trHeight w:val="283"/>
        </w:trPr>
        <w:tc>
          <w:tcPr>
            <w:tcW w:w="182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334E" w:rsidRPr="00CF0917" w:rsidRDefault="000E334E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34E" w:rsidRPr="00CF0917" w:rsidRDefault="000E334E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34E" w:rsidRPr="00CF0917" w:rsidRDefault="000E334E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E96F75" w:rsidRPr="00CF0917" w:rsidTr="0010155F">
        <w:trPr>
          <w:trHeight w:val="283"/>
        </w:trPr>
        <w:tc>
          <w:tcPr>
            <w:tcW w:w="18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6F75" w:rsidRPr="00CF0917" w:rsidRDefault="009529E4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9A2DC8" w:rsidRPr="00CF0917" w:rsidTr="003730B8">
        <w:trPr>
          <w:trHeight w:val="283"/>
        </w:trPr>
        <w:tc>
          <w:tcPr>
            <w:tcW w:w="182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21425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(заведующий, начальник) лаборатории</w:t>
            </w:r>
          </w:p>
        </w:tc>
      </w:tr>
      <w:tr w:rsidR="009A2DC8" w:rsidRPr="00CF0917" w:rsidTr="003730B8">
        <w:trPr>
          <w:trHeight w:val="283"/>
        </w:trPr>
        <w:tc>
          <w:tcPr>
            <w:tcW w:w="1822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21581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A2DC8" w:rsidRPr="00CF0917" w:rsidRDefault="009A2DC8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E96F75" w:rsidRPr="00CF0917" w:rsidTr="0010155F">
        <w:trPr>
          <w:trHeight w:val="283"/>
        </w:trPr>
        <w:tc>
          <w:tcPr>
            <w:tcW w:w="18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7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9529E4" w:rsidRPr="00CF0917" w:rsidRDefault="009529E4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75" w:rsidRDefault="00E96F75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894195" w:rsidRPr="00CF09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F0917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759"/>
        <w:gridCol w:w="1130"/>
        <w:gridCol w:w="390"/>
        <w:gridCol w:w="2036"/>
        <w:gridCol w:w="594"/>
        <w:gridCol w:w="882"/>
        <w:gridCol w:w="1613"/>
        <w:gridCol w:w="821"/>
      </w:tblGrid>
      <w:tr w:rsidR="00F874FD" w:rsidRPr="00CF0917" w:rsidTr="0010155F">
        <w:trPr>
          <w:trHeight w:val="278"/>
        </w:trPr>
        <w:tc>
          <w:tcPr>
            <w:tcW w:w="10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планирование деятельности по тестированию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консультированию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10155F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1015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1015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321A4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="00976A25"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96F75" w:rsidRPr="00CF0917" w:rsidTr="0010155F">
        <w:trPr>
          <w:trHeight w:val="226"/>
        </w:trPr>
        <w:tc>
          <w:tcPr>
            <w:tcW w:w="14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4B6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18" w:type="pct"/>
            <w:gridSpan w:val="2"/>
            <w:vMerge w:val="restart"/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82" w:type="pct"/>
            <w:gridSpan w:val="7"/>
          </w:tcPr>
          <w:p w:rsidR="00E924B6" w:rsidRPr="00CF0917" w:rsidRDefault="00E924B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проведение мероприятий в рамках тестирования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консультирования</w:t>
            </w:r>
          </w:p>
        </w:tc>
      </w:tr>
      <w:tr w:rsidR="00E924B6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18" w:type="pct"/>
            <w:gridSpan w:val="2"/>
            <w:vMerge/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24B6" w:rsidRPr="00CF0917" w:rsidRDefault="00E924B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периодических оперативных планов финансово</w:t>
            </w:r>
            <w:r w:rsidR="0010155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 и планов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и тестирования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собственника организации, осуществляющей тестирование</w:t>
            </w:r>
            <w:r w:rsidR="0010155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вышестоящей организации</w:t>
            </w:r>
          </w:p>
        </w:tc>
      </w:tr>
      <w:tr w:rsidR="00E924B6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18" w:type="pct"/>
            <w:gridSpan w:val="2"/>
            <w:vMerge/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24B6" w:rsidRPr="00CF0917" w:rsidRDefault="00E924B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графиков проведения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с периодичностью, установленной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</w:tr>
      <w:tr w:rsidR="00E924B6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18" w:type="pct"/>
            <w:gridSpan w:val="2"/>
            <w:vMerge/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24B6" w:rsidRPr="00CF0917" w:rsidRDefault="00E924B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пересмотру внутренних планов при существенном изменении условий работы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консультированию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E924B6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18" w:type="pct"/>
            <w:gridSpan w:val="2"/>
            <w:vMerge/>
          </w:tcPr>
          <w:p w:rsidR="00E924B6" w:rsidRPr="00CF0917" w:rsidRDefault="00E924B6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24B6" w:rsidRPr="00CF0917" w:rsidRDefault="00E924B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18" w:type="pct"/>
            <w:gridSpan w:val="2"/>
            <w:vMerge w:val="restart"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82" w:type="pct"/>
            <w:gridSpan w:val="7"/>
          </w:tcPr>
          <w:p w:rsidR="00153458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деятельность по проведению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видов испытаний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тестов</w:t>
            </w:r>
            <w:r w:rsidR="001534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нормативов, требований к оценке уровня знаний и умений 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оперативных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</w:t>
            </w:r>
            <w:r w:rsidR="0085500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  <w:r w:rsidR="001534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="001534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96F75" w:rsidRPr="00CF0917" w:rsidTr="00A069D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88"/>
        </w:trPr>
        <w:tc>
          <w:tcPr>
            <w:tcW w:w="1418" w:type="pct"/>
            <w:gridSpan w:val="2"/>
            <w:vMerge w:val="restart"/>
          </w:tcPr>
          <w:p w:rsidR="00E96F75" w:rsidRPr="00CF0917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82" w:type="pct"/>
            <w:gridSpan w:val="7"/>
          </w:tcPr>
          <w:p w:rsidR="00E96F75" w:rsidRPr="00CF0917" w:rsidRDefault="00E96F75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устанавливающие требования к организации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испытаний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 для всех гендерных и возрастных групп, включая контрольные показатели испытаний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 и их нормативные значения 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прохождения испытаний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тверждения,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18" w:type="pct"/>
            <w:gridSpan w:val="2"/>
            <w:vMerge/>
          </w:tcPr>
          <w:p w:rsidR="00E96F75" w:rsidRPr="00CF0917" w:rsidDel="002A1D54" w:rsidRDefault="00E96F75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gridSpan w:val="7"/>
          </w:tcPr>
          <w:p w:rsidR="00E96F75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E96F75" w:rsidRPr="00CF0917" w:rsidTr="0010155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18" w:type="pct"/>
            <w:gridSpan w:val="2"/>
          </w:tcPr>
          <w:p w:rsidR="00E96F75" w:rsidRPr="00CF0917" w:rsidDel="002A1D54" w:rsidRDefault="00E96F75" w:rsidP="0010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82" w:type="pct"/>
            <w:gridSpan w:val="7"/>
          </w:tcPr>
          <w:p w:rsidR="00E96F75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75" w:rsidRDefault="00E96F75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894195" w:rsidRPr="00CF09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F0917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771"/>
        <w:gridCol w:w="1146"/>
        <w:gridCol w:w="390"/>
        <w:gridCol w:w="2072"/>
        <w:gridCol w:w="604"/>
        <w:gridCol w:w="905"/>
        <w:gridCol w:w="1636"/>
        <w:gridCol w:w="659"/>
      </w:tblGrid>
      <w:tr w:rsidR="00F874FD" w:rsidRPr="00CF0917" w:rsidTr="00DB5F2F">
        <w:trPr>
          <w:trHeight w:val="278"/>
        </w:trPr>
        <w:tc>
          <w:tcPr>
            <w:tcW w:w="10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C3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материальными ресурсами, используемыми при проведении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DB5F2F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DB5F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DB5F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321A4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="00976A25"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96F75" w:rsidRPr="00CF0917" w:rsidTr="00DB5F2F">
        <w:trPr>
          <w:trHeight w:val="226"/>
        </w:trPr>
        <w:tc>
          <w:tcPr>
            <w:tcW w:w="14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 w:val="restart"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спортивного инвентаря, оборудования или работ и услуг, необходимых для осуществления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заявок на приобретение и поставку необходимого спортивного инвентаря, оборудования или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работ и услуг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заявок на удовлетворение материальных потребностей вышестоящей организации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собственнику для согласования и организации финансирования в порядке, установленном 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локальными 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функциональных характеристик закупаемого спортивного оборудования и инвентаря, работ и услуг необходимым требованиям для проведения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правильной эксплуатации и сохранности спортивного оборудования и инвентаря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спортивного обору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и инвентаря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и стандартами, установленными вышестоящей организацией, собственником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технической исправности спортивного оборудования и инвентаря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4" w:type="pct"/>
            <w:gridSpan w:val="2"/>
            <w:vMerge/>
          </w:tcPr>
          <w:p w:rsidR="0085500F" w:rsidRPr="00CF0917" w:rsidRDefault="0085500F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повышению эффективности использования материальных ресурсов, задействованных в проведении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44" w:type="pct"/>
            <w:gridSpan w:val="2"/>
            <w:vMerge w:val="restart"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6" w:type="pct"/>
            <w:gridSpan w:val="7"/>
          </w:tcPr>
          <w:p w:rsidR="0085500F" w:rsidRPr="000603BF" w:rsidRDefault="0085500F" w:rsidP="000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рынок предложений товаров, работ и услуг, возможных к использованию при проведении</w:t>
            </w:r>
            <w:r w:rsid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и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</w:t>
            </w:r>
            <w:r w:rsidR="006C6BFF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0603BF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работу, связанную с управлением материальн</w:t>
            </w:r>
            <w:r w:rsidR="00054C3B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ресурсами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и</w:t>
            </w:r>
            <w:r w:rsidR="000603BF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0603BF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ресурсов для обеспечения выполнения планов по </w:t>
            </w:r>
            <w:r w:rsid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и</w:t>
            </w:r>
            <w:r w:rsidR="000603BF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техническое состояние спортивного оборудования и инвентаря, задействованного при проведении тестирования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85500F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4" w:type="pct"/>
            <w:gridSpan w:val="2"/>
            <w:vMerge/>
          </w:tcPr>
          <w:p w:rsidR="0085500F" w:rsidRPr="00CF0917" w:rsidDel="002A1D54" w:rsidRDefault="0085500F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85500F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04"/>
        </w:trPr>
        <w:tc>
          <w:tcPr>
            <w:tcW w:w="1444" w:type="pct"/>
            <w:gridSpan w:val="2"/>
            <w:vMerge w:val="restart"/>
          </w:tcPr>
          <w:p w:rsidR="00E96F75" w:rsidRPr="00CF0917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устанавливающие требования к организации тестирования населения в рамках </w:t>
            </w:r>
            <w:r w:rsidR="0085500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сероссийского физкультурно-спортивного комплекса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испытаний</w:t>
            </w:r>
            <w:r w:rsidR="00DA7A9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тестов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00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сероссийского физкультурно-спортивного комплекса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для всех гендерных и возрастных групп, включая ко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нтрольные показатели испытаний или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нормативные значения 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прохождения испытаний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85500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сероссийского физкультурно-спортивного комплекса ГТО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</w:t>
            </w:r>
            <w:r w:rsidR="001534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оборудования и инвентаря, задействованного при проведении тестирования,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определения их исправности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</w:t>
            </w:r>
            <w:r w:rsidR="002E4F4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орядку разработки и утверждения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4" w:type="pct"/>
            <w:gridSpan w:val="2"/>
            <w:vMerge/>
          </w:tcPr>
          <w:p w:rsidR="00E96F75" w:rsidRPr="00CF0917" w:rsidDel="002A1D54" w:rsidRDefault="00E96F75" w:rsidP="00DB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gridSpan w:val="7"/>
          </w:tcPr>
          <w:p w:rsidR="00E96F75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E96F75" w:rsidRPr="00CF0917" w:rsidTr="00DB5F2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4" w:type="pct"/>
            <w:gridSpan w:val="2"/>
          </w:tcPr>
          <w:p w:rsidR="00E96F75" w:rsidRPr="00CF0917" w:rsidDel="002A1D54" w:rsidRDefault="00E96F75" w:rsidP="00DB5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6" w:type="pct"/>
            <w:gridSpan w:val="7"/>
          </w:tcPr>
          <w:p w:rsidR="00E96F75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1D4538" w:rsidRPr="00CF0917" w:rsidRDefault="001D453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75" w:rsidRDefault="00E96F75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894195" w:rsidRPr="00CF09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F0917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69"/>
        <w:gridCol w:w="1144"/>
        <w:gridCol w:w="390"/>
        <w:gridCol w:w="2076"/>
        <w:gridCol w:w="604"/>
        <w:gridCol w:w="905"/>
        <w:gridCol w:w="1638"/>
        <w:gridCol w:w="659"/>
      </w:tblGrid>
      <w:tr w:rsidR="00F874FD" w:rsidRPr="00CF0917" w:rsidTr="002E4F48">
        <w:trPr>
          <w:trHeight w:val="278"/>
        </w:trPr>
        <w:tc>
          <w:tcPr>
            <w:tcW w:w="10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проведении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="00C33CA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консультирования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2E4F4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2E4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2E4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96F75" w:rsidRPr="00CF0917" w:rsidTr="002E4F48">
        <w:trPr>
          <w:trHeight w:val="226"/>
        </w:trPr>
        <w:tc>
          <w:tcPr>
            <w:tcW w:w="14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96" w:rsidRPr="00CF0917" w:rsidTr="00A069D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1"/>
        </w:trPr>
        <w:tc>
          <w:tcPr>
            <w:tcW w:w="1442" w:type="pct"/>
            <w:gridSpan w:val="2"/>
            <w:vMerge w:val="restart"/>
          </w:tcPr>
          <w:p w:rsidR="00E01896" w:rsidRPr="00CF0917" w:rsidRDefault="00E01896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58" w:type="pct"/>
            <w:gridSpan w:val="7"/>
          </w:tcPr>
          <w:p w:rsidR="00E01896" w:rsidRPr="00CF0917" w:rsidRDefault="00E0189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функци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профессиональными стандартами для соответствующих должностей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85500F" w:rsidRPr="00CF0917" w:rsidTr="00A069D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6"/>
        </w:trPr>
        <w:tc>
          <w:tcPr>
            <w:tcW w:w="1442" w:type="pct"/>
            <w:gridSpan w:val="2"/>
            <w:vMerge/>
          </w:tcPr>
          <w:p w:rsidR="0085500F" w:rsidRPr="00CF0917" w:rsidRDefault="0085500F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рабочих графиков персонала </w:t>
            </w:r>
          </w:p>
        </w:tc>
      </w:tr>
      <w:tr w:rsidR="00E01896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5"/>
        </w:trPr>
        <w:tc>
          <w:tcPr>
            <w:tcW w:w="1442" w:type="pct"/>
            <w:gridSpan w:val="2"/>
            <w:vMerge/>
          </w:tcPr>
          <w:p w:rsidR="00E01896" w:rsidRPr="00CF0917" w:rsidRDefault="00E01896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01896" w:rsidRPr="00CF0917" w:rsidRDefault="00E0189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разработке или модификации системы мотивации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2" w:type="pct"/>
            <w:gridSpan w:val="2"/>
            <w:vMerge/>
          </w:tcPr>
          <w:p w:rsidR="00E96F75" w:rsidRPr="00CF0917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предложений о поощрении отличившихся работников</w:t>
            </w:r>
            <w:r w:rsidR="00B9707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наложении дисциплинарных взысканий на нарушителей производственной дисциплины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2" w:type="pct"/>
            <w:gridSpan w:val="2"/>
            <w:vMerge/>
          </w:tcPr>
          <w:p w:rsidR="00E96F75" w:rsidRPr="00CF0917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87772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2" w:type="pct"/>
            <w:gridSpan w:val="2"/>
            <w:vMerge/>
          </w:tcPr>
          <w:p w:rsidR="00E96F75" w:rsidRPr="00CF0917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задач и обязанностей в соответствии со знаниями и опытом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A069D6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2" w:type="pct"/>
            <w:gridSpan w:val="2"/>
            <w:vMerge/>
          </w:tcPr>
          <w:p w:rsidR="00A069D6" w:rsidRPr="00CF0917" w:rsidRDefault="00A069D6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A069D6" w:rsidRPr="00CF0917" w:rsidRDefault="00A069D6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для обеспечения безопасности при проведении тестирования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42" w:type="pct"/>
            <w:gridSpan w:val="2"/>
            <w:vMerge/>
          </w:tcPr>
          <w:p w:rsidR="00E96F75" w:rsidRPr="00CF0917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повышению эффективности </w:t>
            </w:r>
            <w:r w:rsidR="00B9707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8"/>
        </w:trPr>
        <w:tc>
          <w:tcPr>
            <w:tcW w:w="1442" w:type="pct"/>
            <w:gridSpan w:val="2"/>
            <w:vMerge w:val="restart"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58" w:type="pct"/>
            <w:gridSpan w:val="7"/>
          </w:tcPr>
          <w:p w:rsidR="0085500F" w:rsidRPr="00CF0917" w:rsidRDefault="00A81C5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85500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графики 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максимальной занятости</w:t>
            </w:r>
          </w:p>
        </w:tc>
      </w:tr>
      <w:tr w:rsidR="0085500F" w:rsidRPr="00CF0917" w:rsidTr="00A069D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35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A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решений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персоналом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выполнения планов по проведению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проблемы в организации проведения </w:t>
            </w:r>
            <w:r w:rsidR="00A069D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консультирования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="008777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мероприятия по ее совершенствованию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85500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85500F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42" w:type="pct"/>
            <w:gridSpan w:val="2"/>
            <w:vMerge/>
          </w:tcPr>
          <w:p w:rsidR="0085500F" w:rsidRPr="00CF0917" w:rsidDel="002A1D54" w:rsidRDefault="0085500F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85500F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96F75" w:rsidRPr="00CF0917" w:rsidTr="005C5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361"/>
        </w:trPr>
        <w:tc>
          <w:tcPr>
            <w:tcW w:w="1442" w:type="pct"/>
            <w:gridSpan w:val="2"/>
            <w:vMerge w:val="restart"/>
          </w:tcPr>
          <w:p w:rsidR="00E96F75" w:rsidRPr="00CF0917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58" w:type="pct"/>
            <w:gridSpan w:val="7"/>
          </w:tcPr>
          <w:p w:rsidR="00E96F75" w:rsidRPr="00CF0917" w:rsidRDefault="00534540" w:rsidP="00321A4D">
            <w:pPr>
              <w:pStyle w:val="af2"/>
            </w:pPr>
            <w:r w:rsidRPr="00CF0917"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</w:t>
            </w:r>
            <w:r w:rsidR="005C55F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орядку разработки и утверждения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5C55FE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42" w:type="pct"/>
            <w:gridSpan w:val="2"/>
            <w:vMerge/>
          </w:tcPr>
          <w:p w:rsidR="00E96F75" w:rsidRPr="00CF0917" w:rsidDel="002A1D54" w:rsidRDefault="00E96F75" w:rsidP="002E4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pct"/>
            <w:gridSpan w:val="7"/>
          </w:tcPr>
          <w:p w:rsidR="00E96F75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E96F75" w:rsidRPr="00CF0917" w:rsidTr="002E4F4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42" w:type="pct"/>
            <w:gridSpan w:val="2"/>
          </w:tcPr>
          <w:p w:rsidR="00E96F75" w:rsidRPr="00CF0917" w:rsidDel="002A1D54" w:rsidRDefault="00E96F75" w:rsidP="002E4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58" w:type="pct"/>
            <w:gridSpan w:val="7"/>
          </w:tcPr>
          <w:p w:rsidR="00E96F75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75" w:rsidRDefault="00E96F75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FA534A" w:rsidRPr="00CF0917">
        <w:rPr>
          <w:rFonts w:ascii="Times New Roman" w:hAnsi="Times New Roman" w:cs="Times New Roman"/>
          <w:b/>
          <w:sz w:val="24"/>
          <w:szCs w:val="24"/>
        </w:rPr>
        <w:t>4</w:t>
      </w:r>
      <w:r w:rsidRPr="00CF0917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746"/>
        <w:gridCol w:w="1125"/>
        <w:gridCol w:w="390"/>
        <w:gridCol w:w="2059"/>
        <w:gridCol w:w="584"/>
        <w:gridCol w:w="905"/>
        <w:gridCol w:w="1751"/>
        <w:gridCol w:w="638"/>
      </w:tblGrid>
      <w:tr w:rsidR="00F874FD" w:rsidRPr="00CF0917" w:rsidTr="00D66C58">
        <w:trPr>
          <w:trHeight w:val="278"/>
        </w:trPr>
        <w:tc>
          <w:tcPr>
            <w:tcW w:w="10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процессами проведения тестирования в рамках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сероссийского физкультурно-спортивного комплекса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 к труду и обороне» (Комплекс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5C55F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0603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0603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96F75" w:rsidRPr="00CF0917" w:rsidTr="000603BF">
        <w:trPr>
          <w:trHeight w:val="226"/>
        </w:trPr>
        <w:tc>
          <w:tcPr>
            <w:tcW w:w="14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 w:val="restart"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94F9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доведения до тестируемых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планов-графиков проведения тестирования 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мест сдачи испытаний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тестов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места проведения испытаний (тестов) требованиям законодательства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спортивных снарядов, инвентаря, оборудования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испытаний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законодательства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спортивных судей, имеющих соответствующую квалификацию и прошедших специальную подготовку</w:t>
            </w:r>
            <w:r w:rsidR="006930C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процедуры контроля прохождения участниками тестирования испытаний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A81C5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предварительного на основании заявок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окончательного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документов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граждан, допущенных к прохождению испытаний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тестов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прохождения испытаний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законодательства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регулирующего организацию тестирования населения в рамках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</w:t>
            </w:r>
            <w:r w:rsidR="00D66C5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693F6D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693F6D" w:rsidRPr="00CF0917" w:rsidRDefault="00693F6D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693F6D" w:rsidRPr="00CF0917" w:rsidRDefault="00693F6D" w:rsidP="0069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обеспечения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задействованных в проведении тестирования, и участников тестирования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тестирования на основании протоколов тестов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494F96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документов о награждении участников тестирования, успешно прошедших испытания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тесты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порядке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знаком отличия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25" w:type="pct"/>
            <w:gridSpan w:val="2"/>
            <w:vMerge/>
          </w:tcPr>
          <w:p w:rsidR="00E96F75" w:rsidRPr="00CF0917" w:rsidRDefault="00E96F75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A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награждения участников тестирования соответствующим знаком отличия </w:t>
            </w:r>
            <w:r w:rsidR="00A06CF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25" w:type="pct"/>
            <w:gridSpan w:val="2"/>
            <w:vMerge w:val="restart"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5" w:type="pct"/>
            <w:gridSpan w:val="7"/>
          </w:tcPr>
          <w:p w:rsidR="00E96F75" w:rsidRPr="00CF0917" w:rsidRDefault="00494F9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E96F7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тестирования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физической подготовки, теоретических знаний, технических и тактических навыков</w:t>
            </w:r>
            <w:r w:rsidR="00494F9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тестируемых</w:t>
            </w:r>
          </w:p>
        </w:tc>
      </w:tr>
      <w:tr w:rsidR="00494F96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494F96" w:rsidRPr="00CF0917" w:rsidDel="002A1D54" w:rsidRDefault="00494F96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494F96" w:rsidRPr="00CF0917" w:rsidRDefault="00494F9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соответствия места проведения испытаний</w:t>
            </w:r>
            <w:r w:rsidR="00976A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тестов, спортивного инвентаря и оборудования требованиям законодательства</w:t>
            </w:r>
            <w:r w:rsidR="00F369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ресурсов для организации </w:t>
            </w:r>
            <w:r w:rsidR="00494F9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тестирования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E96F7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96F75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25" w:type="pct"/>
            <w:gridSpan w:val="2"/>
            <w:vMerge/>
          </w:tcPr>
          <w:p w:rsidR="00E96F75" w:rsidRPr="00CF0917" w:rsidDel="002A1D54" w:rsidRDefault="00E96F75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E96F75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3"/>
        </w:trPr>
        <w:tc>
          <w:tcPr>
            <w:tcW w:w="1425" w:type="pct"/>
            <w:gridSpan w:val="2"/>
            <w:vMerge w:val="restart"/>
          </w:tcPr>
          <w:p w:rsidR="000603BF" w:rsidRPr="00CF0917" w:rsidRDefault="000603B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требования к организации тестирования населения в рамках Комплекса ГТО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испытаний (тестов) Комплекса ГТО для всех гендерных и возрастных групп, включая контрольные показатели испытаний или тестов и их нормативные значения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прохождения испытаний или тестов в рамках Комплекса ГТО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биомеханики, физиологии и гигиены спорта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контроля и оценки физической подготовленности тестируемых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работы с текстовыми редакторами, электронными таблицами,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почтой, браузерами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25" w:type="pct"/>
            <w:gridSpan w:val="2"/>
            <w:vMerge/>
          </w:tcPr>
          <w:p w:rsidR="000603BF" w:rsidRPr="00CF0917" w:rsidDel="002A1D54" w:rsidRDefault="000603BF" w:rsidP="00D6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pct"/>
            <w:gridSpan w:val="7"/>
          </w:tcPr>
          <w:p w:rsidR="000603BF" w:rsidRPr="00CF0917" w:rsidRDefault="000603BF" w:rsidP="0054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25" w:type="pct"/>
            <w:gridSpan w:val="2"/>
          </w:tcPr>
          <w:p w:rsidR="000603BF" w:rsidRPr="00CF0917" w:rsidDel="002A1D54" w:rsidRDefault="000603BF" w:rsidP="00D66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75" w:type="pct"/>
            <w:gridSpan w:val="7"/>
          </w:tcPr>
          <w:p w:rsidR="000603BF" w:rsidRPr="00CF0917" w:rsidRDefault="000603B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96F75" w:rsidRDefault="00E96F75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7">
        <w:rPr>
          <w:rFonts w:ascii="Times New Roman" w:hAnsi="Times New Roman" w:cs="Times New Roman"/>
          <w:sz w:val="24"/>
          <w:szCs w:val="24"/>
        </w:rPr>
        <w:tab/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75" w:rsidRDefault="00494F96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FA534A" w:rsidRPr="00CF0917">
        <w:rPr>
          <w:rFonts w:ascii="Times New Roman" w:hAnsi="Times New Roman" w:cs="Times New Roman"/>
          <w:b/>
          <w:sz w:val="24"/>
          <w:szCs w:val="24"/>
        </w:rPr>
        <w:t>4</w:t>
      </w:r>
      <w:r w:rsidRPr="00CF0917">
        <w:rPr>
          <w:rFonts w:ascii="Times New Roman" w:hAnsi="Times New Roman" w:cs="Times New Roman"/>
          <w:b/>
          <w:sz w:val="24"/>
          <w:szCs w:val="24"/>
        </w:rPr>
        <w:t>.5</w:t>
      </w:r>
      <w:r w:rsidR="00E96F75" w:rsidRPr="00CF091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67"/>
        <w:gridCol w:w="1142"/>
        <w:gridCol w:w="390"/>
        <w:gridCol w:w="2084"/>
        <w:gridCol w:w="607"/>
        <w:gridCol w:w="905"/>
        <w:gridCol w:w="1636"/>
        <w:gridCol w:w="663"/>
      </w:tblGrid>
      <w:tr w:rsidR="00F874FD" w:rsidRPr="00CF0917" w:rsidTr="00575E30">
        <w:trPr>
          <w:trHeight w:val="774"/>
        </w:trPr>
        <w:tc>
          <w:tcPr>
            <w:tcW w:w="10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693F6D" w:rsidP="003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F75" w:rsidRPr="00CF0917" w:rsidTr="00F3698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F75" w:rsidRPr="00CF0917" w:rsidTr="001D45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F75" w:rsidRPr="00CF0917" w:rsidTr="001D45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E96F75" w:rsidRPr="00CF0917" w:rsidRDefault="00E96F75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96F75" w:rsidRPr="00CF0917" w:rsidTr="00F36985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6F75" w:rsidRPr="00CF0917" w:rsidRDefault="00E96F75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 w:val="restart"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63" w:type="pct"/>
            <w:gridSpan w:val="7"/>
          </w:tcPr>
          <w:p w:rsidR="000C2844" w:rsidRPr="00CF0917" w:rsidRDefault="00693F6D" w:rsidP="003F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методологии   консультирования, в том числе по вопросам дошкольного</w:t>
            </w:r>
            <w:r w:rsidR="003F40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</w:t>
            </w:r>
            <w:r w:rsidR="003F40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нешкольного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воспитания</w:t>
            </w:r>
            <w:r w:rsidR="003F402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вопросам деятельности физкультурно-спортивных организаций, школ и объединений,  и по видам спорта и спортивным дисциплинам, спортивным играм, методике и теории спорта</w:t>
            </w:r>
          </w:p>
        </w:tc>
      </w:tr>
      <w:tr w:rsidR="000C2844" w:rsidRPr="00CF0917" w:rsidTr="00693F6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8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3F402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 стандартов    и    внутренних    регламентов    по    процессу консультирования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3F402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  позиций   и   выработка    единых    подходов    по    вопросам регламентации   процесса   консультирования    совместно    с другими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(структурными подразделениями) организации и внешними консультантами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  <w:tcBorders>
              <w:bottom w:val="single" w:sz="2" w:space="0" w:color="7F7F7F"/>
            </w:tcBorders>
          </w:tcPr>
          <w:p w:rsidR="000C2844" w:rsidRPr="00CF0917" w:rsidRDefault="003F402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(подразделений) по проведению консультирования, определение </w:t>
            </w:r>
            <w:r w:rsidR="005B01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5B01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никам и их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ответственности 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91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3F402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(структурных подразделений)  организации по вопросам консультирования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91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3F402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 требований    к    методическому    обеспечению    процесса консультирования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актуализация основных положений и принципов методологии консультирования</w:t>
            </w:r>
          </w:p>
        </w:tc>
      </w:tr>
      <w:tr w:rsidR="000C2844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0C2844" w:rsidRPr="00CF0917" w:rsidRDefault="000C2844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C2844" w:rsidRPr="00CF0917" w:rsidRDefault="005B0115" w:rsidP="005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требований  к  закупкам  и  объемов  закупки  услуг  внешних поставщиков для  обеспечения  процесса  консультирования  в организации (базы данных, информационные системы, специализированные средства, консультационные услуги)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5B0115" w:rsidRPr="00CF0917" w:rsidRDefault="005B0115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5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действий  по   обеспечению  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 по консультированию необходимым оборудованием и доступом  к</w:t>
            </w:r>
          </w:p>
          <w:p w:rsidR="005B0115" w:rsidRPr="00CF0917" w:rsidRDefault="005B0115" w:rsidP="005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системам организации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37" w:type="pct"/>
            <w:gridSpan w:val="2"/>
            <w:vMerge/>
          </w:tcPr>
          <w:p w:rsidR="005B0115" w:rsidRPr="00CF0917" w:rsidRDefault="005B0115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5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Курирование  и   контроль деятельности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(подразделений организации) по консультированию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437" w:type="pct"/>
            <w:gridSpan w:val="2"/>
            <w:vMerge w:val="restart"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63" w:type="pct"/>
            <w:gridSpan w:val="7"/>
          </w:tcPr>
          <w:p w:rsidR="005B0115" w:rsidRPr="00CF0917" w:rsidRDefault="003B5E9E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задачи подчиненным и добиваться их выполнения, к</w:t>
            </w:r>
            <w:r w:rsidR="005B01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оординировать и контролировать работу 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общую позицию по вопросу консультирования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деятельности в области физической культуры и спорта, знать современные тенденции развития физической культуры и спорта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3B5E9E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приоритеты  и  текущие  цели  процесса консультирования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3B5E9E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ресурсах,  необходимых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эффективного внедрения  и функционирования процесса   консультирования 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3B5E9E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3B5E9E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3B5E9E" w:rsidRPr="00CF0917" w:rsidDel="002A1D54" w:rsidRDefault="003B5E9E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3B5E9E" w:rsidRPr="00CF0917" w:rsidRDefault="003B5E9E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и поддерживать   деловые контакты, связи, отношения, коммуникации с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организации и    заинтересованными сторонами</w:t>
            </w:r>
          </w:p>
        </w:tc>
      </w:tr>
      <w:tr w:rsidR="003B5E9E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3B5E9E" w:rsidRPr="00CF0917" w:rsidDel="002A1D54" w:rsidRDefault="003B5E9E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3B5E9E" w:rsidRPr="00CF0917" w:rsidRDefault="003B5E9E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потребности в обучении персонала 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B0115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37" w:type="pct"/>
            <w:gridSpan w:val="2"/>
            <w:vMerge/>
          </w:tcPr>
          <w:p w:rsidR="005B0115" w:rsidRPr="00CF0917" w:rsidDel="002A1D54" w:rsidRDefault="005B0115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5B0115" w:rsidRPr="00CF0917" w:rsidRDefault="005B0115" w:rsidP="003B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0603BF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0"/>
        </w:trPr>
        <w:tc>
          <w:tcPr>
            <w:tcW w:w="1437" w:type="pct"/>
            <w:gridSpan w:val="2"/>
            <w:vMerge w:val="restart"/>
          </w:tcPr>
          <w:p w:rsidR="000603BF" w:rsidRPr="00CF0917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и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организации по реализации плана и внедрению процесса консультирования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ответственности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 в   работе  по консультированию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pStyle w:val="af2"/>
            </w:pPr>
            <w:r w:rsidRPr="00CF0917"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 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практики по консультированию по вопросам развития физической культуры и спорта 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37" w:type="pct"/>
            <w:gridSpan w:val="2"/>
            <w:vMerge/>
          </w:tcPr>
          <w:p w:rsidR="000603BF" w:rsidRPr="00CF0917" w:rsidDel="002A1D54" w:rsidRDefault="000603BF" w:rsidP="00F3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3" w:type="pct"/>
            <w:gridSpan w:val="7"/>
          </w:tcPr>
          <w:p w:rsidR="000603BF" w:rsidRPr="00CF0917" w:rsidRDefault="000603BF" w:rsidP="008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0603BF" w:rsidRPr="00CF0917" w:rsidTr="000C284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37" w:type="pct"/>
            <w:gridSpan w:val="2"/>
          </w:tcPr>
          <w:p w:rsidR="000603BF" w:rsidRPr="00CF0917" w:rsidDel="002A1D54" w:rsidRDefault="000603BF" w:rsidP="00F36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63" w:type="pct"/>
            <w:gridSpan w:val="7"/>
          </w:tcPr>
          <w:p w:rsidR="000603BF" w:rsidRPr="00CF0917" w:rsidRDefault="000603B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951EF8" w:rsidRDefault="00951EF8" w:rsidP="00575E30">
      <w:pPr>
        <w:pStyle w:val="2a"/>
      </w:pPr>
      <w:bookmarkStart w:id="8" w:name="_Toc430593808"/>
      <w:bookmarkStart w:id="9" w:name="_Toc430593807"/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951EF8" w:rsidRDefault="00951EF8" w:rsidP="00575E30">
      <w:pPr>
        <w:pStyle w:val="2a"/>
      </w:pPr>
    </w:p>
    <w:p w:rsidR="00575E30" w:rsidRPr="00CF0917" w:rsidRDefault="00575E30" w:rsidP="00575E30">
      <w:pPr>
        <w:pStyle w:val="2a"/>
      </w:pPr>
      <w:r w:rsidRPr="00CF0917">
        <w:t>3.5. Обобщенная трудовая функция</w:t>
      </w:r>
      <w:bookmarkEnd w:id="8"/>
    </w:p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46"/>
        <w:gridCol w:w="921"/>
        <w:gridCol w:w="719"/>
        <w:gridCol w:w="434"/>
        <w:gridCol w:w="538"/>
        <w:gridCol w:w="1855"/>
        <w:gridCol w:w="152"/>
        <w:gridCol w:w="446"/>
        <w:gridCol w:w="688"/>
        <w:gridCol w:w="104"/>
        <w:gridCol w:w="1647"/>
        <w:gridCol w:w="671"/>
      </w:tblGrid>
      <w:tr w:rsidR="00575E30" w:rsidRPr="00CF0917" w:rsidTr="00E017BA">
        <w:trPr>
          <w:trHeight w:val="278"/>
        </w:trPr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5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спортивной подготовкой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5E30" w:rsidRPr="00CF0917" w:rsidRDefault="00E85E44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5E30" w:rsidRPr="00CF0917" w:rsidTr="00E017BA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rPr>
          <w:trHeight w:val="283"/>
        </w:trPr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rPr>
          <w:trHeight w:val="479"/>
        </w:trPr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75E30" w:rsidRPr="00CF0917" w:rsidTr="00E017B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rPr>
          <w:trHeight w:val="525"/>
        </w:trPr>
        <w:tc>
          <w:tcPr>
            <w:tcW w:w="1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(директора) по спортивной подготовке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по спортивной подготовке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спортивной школы 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детско-юношеской спортивной школы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спортивно-адаптивной школы 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детско-юношеской спортивно-адаптивной школы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училища олимпийского резерва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колледжа (колледжа-интерната) олимпийского резерва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спортивной школы олимпийского резерва (специализированной детско-юношеской спортивной школы олимпийского резерва)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высшего спортивного мастерства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олимпийской подготовки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спортивной подготовки</w:t>
            </w:r>
          </w:p>
        </w:tc>
      </w:tr>
      <w:tr w:rsidR="00575E30" w:rsidRPr="00CF0917" w:rsidTr="00E017BA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rPr>
          <w:trHeight w:val="970"/>
        </w:trPr>
        <w:tc>
          <w:tcPr>
            <w:tcW w:w="1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профилю профессиональной деятельности</w:t>
            </w:r>
          </w:p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высшее образование 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575E30" w:rsidRPr="00CF0917" w:rsidTr="00E017BA">
        <w:trPr>
          <w:trHeight w:val="408"/>
        </w:trPr>
        <w:tc>
          <w:tcPr>
            <w:tcW w:w="1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B26B6C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 не менее пяти лет или не менее пяти лет на руководящих должностях в других отраслях</w:t>
            </w:r>
          </w:p>
        </w:tc>
      </w:tr>
      <w:tr w:rsidR="00575E30" w:rsidRPr="00CF0917" w:rsidTr="00E017BA">
        <w:trPr>
          <w:trHeight w:val="826"/>
        </w:trPr>
        <w:tc>
          <w:tcPr>
            <w:tcW w:w="1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75E30" w:rsidRPr="00CF0917" w:rsidRDefault="00575E30" w:rsidP="00E017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75E30" w:rsidRPr="00CF0917" w:rsidTr="00E017BA">
        <w:trPr>
          <w:trHeight w:val="283"/>
        </w:trPr>
        <w:tc>
          <w:tcPr>
            <w:tcW w:w="1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5E30" w:rsidRPr="00CF0917" w:rsidTr="00E017BA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21542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спортивной школы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21581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21587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училища (колледжа)</w:t>
            </w:r>
          </w:p>
        </w:tc>
      </w:tr>
      <w:tr w:rsidR="00575E30" w:rsidRPr="00CF0917" w:rsidTr="00E017BA">
        <w:trPr>
          <w:trHeight w:val="283"/>
        </w:trPr>
        <w:tc>
          <w:tcPr>
            <w:tcW w:w="18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575E30" w:rsidRPr="00CF0917" w:rsidRDefault="00575E30" w:rsidP="00575E30">
      <w:pPr>
        <w:tabs>
          <w:tab w:val="left" w:pos="8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4002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788"/>
        <w:gridCol w:w="1121"/>
        <w:gridCol w:w="390"/>
        <w:gridCol w:w="2065"/>
        <w:gridCol w:w="579"/>
        <w:gridCol w:w="882"/>
        <w:gridCol w:w="1605"/>
        <w:gridCol w:w="982"/>
      </w:tblGrid>
      <w:tr w:rsidR="00575E30" w:rsidRPr="00CF0917" w:rsidTr="00740022">
        <w:trPr>
          <w:trHeight w:val="499"/>
        </w:trPr>
        <w:tc>
          <w:tcPr>
            <w:tcW w:w="9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планирование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E85E44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AE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планирования деятельности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B3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работников, привлеченных специалистов комплексного плана развития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подготовки в организации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порядком, установленным собственником или вышестоящей организацией, и по их распоряжению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работников, привлеченных специалистов и утверждение внутренних порядков плановой работы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определение требований к составу планов, форме, графикам подготовки, должностям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участвующих в плановой работе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помощью подчиненных работников периодических оперативных планов финансово-хозяйственной деятельности и планов по основной деятельности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спортивной подготовке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собственника, вышестоящей организации или нормативных правовых актов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помощью подчиненных работников и утверждение планов проведения физкультурных, спортивных, массовых мероприятий, а также графиков участия в соревнованиях, тренировочных сборах и иных спортивных мероприятиях, проводимых другими организациями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спортивной подготовки занимающихся по программам 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учебных планов, режима и расписания занятий по направлениям образовательных программ профессионального и (или) дополнительного образования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участвующих в планировании, об ограничениях, лимитах, целевых показателях, установленных нормативными правовыми актами, вышестоящей организацией или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собственником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связанных с выполнением планов организации, осуществляющей спортивную подготовку, в том числе ежедневных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целевых показателей, лимитов, ограничений, целей и задач организации, осуществляющей спортивную подготовку, в пределах собственных полномочий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санкционирование пересмотра внутренних планов при существенном изменении условий работы организации, осуществляющей спортивную подготовку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bottom w:val="single" w:sz="2" w:space="0" w:color="7F7F7F"/>
            </w:tcBorders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этапам спортивной подготовки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финансово-хозяйственных планов, учебных планов и планов спортивной подготовки с целью определения их реалистичности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планах требования вышестоящей организации или собственника по достижению целевых показателей, санитарно-гигиенических правил организации процесса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подготовки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соответствие уставны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целям и задачам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8A1D01" w:rsidRPr="000603BF" w:rsidRDefault="008A1D01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административно-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и финансово-экономической деятельности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2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4002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788"/>
        <w:gridCol w:w="1121"/>
        <w:gridCol w:w="390"/>
        <w:gridCol w:w="2065"/>
        <w:gridCol w:w="579"/>
        <w:gridCol w:w="882"/>
        <w:gridCol w:w="1605"/>
        <w:gridCol w:w="982"/>
      </w:tblGrid>
      <w:tr w:rsidR="00575E30" w:rsidRPr="00CF0917" w:rsidTr="00E017BA">
        <w:trPr>
          <w:trHeight w:val="278"/>
        </w:trPr>
        <w:tc>
          <w:tcPr>
            <w:tcW w:w="9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ресурсами и инфраструктурой спортивной подготовки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AE0B3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управления материальными ресурсами и инфраструктурой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и уточнение материальных потребностей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спортивной подготовки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работников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потребностей, поддержанием на должном уровне состояния инфраструктуры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конкретизация требований к функциональным характеристикам закупаемого спортивного оборудования, инвентаря и экипировки, к услугам и работам по поддержанию на должном уровне состояния инфраструктуры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подрядчиками и поставщиками товаров, работ, услуг, связанных с обеспечением материальных потребностей, поддержанием на должном уровне состояния инфраструктуры организации, осуществляющей спортивную подготовку,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обеспечения правильной эксплуатации, сохранности и учета материальных ресурсов и инфраструктуры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поддержания технической исправности имущества, включая инициирование мероприятий по текущему и капитальному ремонту зданий и сооружений, поддержанию на должном уровне состояния инфраструктуры, благоустройству, озеленению и уборке прилегающей территории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материальным обеспечением спортивной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E4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мобилизация источников финансирования материальных потребностей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наиболее эффективных способов использования материальных ресурсов и инфраструктуры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экономическую эффективность решений по управлению материальными ресурсами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инфраструктурой 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2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4002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788"/>
        <w:gridCol w:w="1121"/>
        <w:gridCol w:w="390"/>
        <w:gridCol w:w="2065"/>
        <w:gridCol w:w="579"/>
        <w:gridCol w:w="882"/>
        <w:gridCol w:w="1605"/>
        <w:gridCol w:w="982"/>
      </w:tblGrid>
      <w:tr w:rsidR="00575E30" w:rsidRPr="00CF0917" w:rsidTr="00E017BA">
        <w:trPr>
          <w:trHeight w:val="278"/>
        </w:trPr>
        <w:tc>
          <w:tcPr>
            <w:tcW w:w="9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спортивную подготовку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740022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управления персоналом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спортивную подготовку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потребности в кадрах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модификация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специалистов штатного расписания и организационной структуры в соответствии с требованиями нормативных правовых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заявок на открытие дополнительных штатных единиц, замещение вакантных должностей или на приобретение работ и услуг, связанных с обе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кадрах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заявок на удовлетворение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кадрах</w:t>
            </w:r>
            <w:r w:rsidR="00A162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работников, привлеченных специалистов требований к функциям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в соответствии с нормативными правовыми актами, профессиональными стандартами для соответствующих должностей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потенциальными подрядчиками и поставщиками товаров, работ, услуг, связанных с обеспечением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кадрах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содействие выполнению финансовых и социальных обязательств перед трудовым коллективом и финансовых обязательств перед подрядчиками и поставщиками товаров, работ, услуг, связанных с обеспечением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кадрах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собеседований, аттестаций и других контрольных мероприятий для кандидатов на замещение вакантной должности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по управлению персоналом, делегирование собственных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разработки или модификации системы мотивации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FD1A92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B5">
              <w:rPr>
                <w:rFonts w:ascii="Times New Roman" w:hAnsi="Times New Roman"/>
              </w:rPr>
              <w:t xml:space="preserve">Подготовка предложений о </w:t>
            </w:r>
            <w:r>
              <w:rPr>
                <w:rFonts w:ascii="Times New Roman" w:hAnsi="Times New Roman"/>
              </w:rPr>
              <w:t xml:space="preserve">применении </w:t>
            </w:r>
            <w:r w:rsidRPr="009E30B5">
              <w:rPr>
                <w:rFonts w:ascii="Times New Roman" w:hAnsi="Times New Roman"/>
              </w:rPr>
              <w:t>мер поощрения и взыскания</w:t>
            </w:r>
            <w:r>
              <w:rPr>
                <w:rFonts w:ascii="Times New Roman" w:hAnsi="Times New Roman"/>
              </w:rPr>
              <w:t xml:space="preserve"> к </w:t>
            </w:r>
            <w:r w:rsidRPr="009E30B5">
              <w:rPr>
                <w:rFonts w:ascii="Times New Roman" w:hAnsi="Times New Roman"/>
              </w:rPr>
              <w:t xml:space="preserve"> работник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Инициирование, 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проведения мероприятий, направленных на укрепление и сплочение трудового коллектива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мероприятий в целях профессионального и личностного развития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путем их направления на лекции, семинары в соответствии с профессиональной специализацией и уставными целями организации, осуществляющей спортивную подготовку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мероприятий в отношении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в том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встреч, совещаний, связанных с кадровым обеспечением деятельности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наиболее эффективных способов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труда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наиболее эффективной формы обеспечения организации необходимыми кадрами в соответствии с уставными целями, нормативными правовыми актами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экономическую эффективность решений по управлению персоналом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профессиональные и личностные качества кандидата на замещение вакантной должности по результатам аттестации, собеседования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выполнения планов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проблемы в организации спортивной, тренировочной, образовательной деятельности и разрабатывать мероприятия по ее совершенствованию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2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4002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86"/>
        <w:gridCol w:w="1121"/>
        <w:gridCol w:w="390"/>
        <w:gridCol w:w="2065"/>
        <w:gridCol w:w="579"/>
        <w:gridCol w:w="882"/>
        <w:gridCol w:w="1607"/>
        <w:gridCol w:w="980"/>
      </w:tblGrid>
      <w:tr w:rsidR="00575E30" w:rsidRPr="00CF0917" w:rsidTr="00E017BA">
        <w:trPr>
          <w:trHeight w:val="278"/>
        </w:trPr>
        <w:tc>
          <w:tcPr>
            <w:tcW w:w="9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тренировочной, образовательной и методической деятельностью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спортивной подготовки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740022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тренировочной, образовательной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методической деятельности, направленной на подготовку спортивного резерва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направлений подготовки по дополнительным общеобразовательным программам, по образовательным программам среднего профессионального образования, по специальностям и (или) направлениям подготовки в области физической культуры и спорта в соответствии с уставными целями организации, нормативными правовыми актами, требованиями вышестоящей организации (собственника) и уровне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обеспеченности материальными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персоналом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лицензирования деятельности и образовательных программ организации, осуществляющей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подготовку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порядком, установленным нормативными правовыми актами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учебных планов, режима и расписания занятий по направлениям дополнительных общеобразовательных программ, образовательных программ среднего профессионального образования по специальностям и (или) направлениям подготовки в области физической культуры и спорта для подготовки спортивного резерва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спортивной подготовки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учебных планов, режима и расписания занятий для групп, занимающихся по направлениям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программ, образовательных программ среднего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по специальностям или направлениям подготовки спортивного резерва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численности групп подготовки (в том числе вновь набираемых) нормативу предельной численности занимающихся, объему целевого набора по требованию собственника (в том числе в форме государственного или муниципального задания) и заключенным договорам на обучение и спортивную подготовку физических лиц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конкурсного отбора и вступительных процедур для зачисления на обучение по дополнительным общеобразовательным программам, образовательным программам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тренеров, тренеров-преподавателей за группами занимающихся и контроль установленной ими тренировочной нагрузки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графиков проведения и программ, утверждение положений о физкультурных, спортивных и массовых мероприятиях, соревнованиях и методических мероприятиях, проводимых организацией, осуществляющей подготовку спортивного резерва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материальных ресурсов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тренировочного процесса, образовательной деятельности и методических мероприятий в соответствии с собственными полномочиями, распоряжениями вышестоящей организации, собственника, уставом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спортивной подготовки, образовательной и методической деятельности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программ спортивной подготовки, включая требования, установленные федеральным органом исполнительной власти в области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удовлетворения социальных и бытовых потребностей занимающихся в случаях, предусмотренных законодательством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(совещаний), связанных с осуществлением спортивной подготовки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выступлений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организации, осуществляющей подготовку спортивного резерва, в общегородских, региональных и национальных мероприятиях патриотического, торжественного и общественного характера, в том числе в культурно-массовых мероприятиях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организация проведения мероприятий, направленных на профилактику использования допинга, а также пропаганду борьбы с противоправным влиянием на результаты спортивных соревнований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или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определение наиболее эффективных способов осуществления деятельности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спортивной подготовке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</w:t>
            </w:r>
            <w:r w:rsidR="00740022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7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уровень физической подготовки, теоретических знаний, технических и тактических навыков, моральных и волевых качеств занимающихся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ресурсов для организации занятий, проведения спортивных мероприятий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575E30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06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75E30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31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B61888" w:rsidRPr="00CF0917" w:rsidRDefault="00B6188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биомеханики, физиологии и гигиены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контроля и оценки физической подготовленности занимающихся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2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A6CA8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788"/>
        <w:gridCol w:w="1121"/>
        <w:gridCol w:w="390"/>
        <w:gridCol w:w="2065"/>
        <w:gridCol w:w="579"/>
        <w:gridCol w:w="882"/>
        <w:gridCol w:w="1609"/>
        <w:gridCol w:w="977"/>
      </w:tblGrid>
      <w:tr w:rsidR="00575E30" w:rsidRPr="00CF0917" w:rsidTr="00E017BA">
        <w:trPr>
          <w:trHeight w:val="278"/>
        </w:trPr>
        <w:tc>
          <w:tcPr>
            <w:tcW w:w="9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EA6CA8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EA6CA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 пределах полномочий, предоставленных собственником или вышестоящей организацией, предложений по стратегии ценообразования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услуг, оказываемых на платной основе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 пределах полномочий, предоставленных собственником или вышестоящей организацией,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привлеченных специалистов и утверждение цен на платные услуги, предложений по способам расчетов с покупателями и форм договоров в соответствии с нормативными правовыми актами, приказами и распоряжениями вышестоящей организации (собственника), уставом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организации на переговорах с крупными корпоративными клиентами, рекламодателями, арендаторами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подготовки и подписание приказов и иных официальных документов, связанных с осуществлением деятельности по оказанию платных услуг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2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и допустимых способов осуществления деятельности по оказанию платных услуг в соответствии с целями и направлением деятельности, нормативными правовыми актами, приказами и распоряжениями вышестоящей организации, уставом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связанную с оказанием платных услуг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деловые переговоры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объем,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материальных ресурсов для организации предоставления платных услуг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2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75E30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76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B61888" w:rsidRPr="00CF0917" w:rsidRDefault="00B6188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маркетинговой деятельности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деловых переговоров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2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2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8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A6CA8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788"/>
        <w:gridCol w:w="1121"/>
        <w:gridCol w:w="390"/>
        <w:gridCol w:w="2065"/>
        <w:gridCol w:w="579"/>
        <w:gridCol w:w="882"/>
        <w:gridCol w:w="1607"/>
        <w:gridCol w:w="977"/>
      </w:tblGrid>
      <w:tr w:rsidR="00575E30" w:rsidRPr="00CF0917" w:rsidTr="00E017BA">
        <w:trPr>
          <w:trHeight w:val="278"/>
        </w:trPr>
        <w:tc>
          <w:tcPr>
            <w:tcW w:w="9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EA6CA8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учета спортивной подготовки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AE0B3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A6CA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8"/>
        </w:trPr>
        <w:tc>
          <w:tcPr>
            <w:tcW w:w="1343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управленческого контроля и учета </w:t>
            </w:r>
            <w:r w:rsidR="00EA6CA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 организации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привлеченных специалистов и утверждение внутренних порядков организации управленческого учета и отчетности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периодических оперативных планов финансово-хозяйственной деятельности и планов по уставной деятельности в соответствии с требованиями собственника организации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Принятие, утверждение и, при необходимости, передача в вышестоящую организацию отчетов о результатах проведения процесса спортивной подготовки, методических мероприятиях в рамках уставной деятельности организации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ответственных за выполнение отдельных функций по осуществлению контроля, учета и подготовке отчетности,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профильных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</w:t>
            </w:r>
            <w:r w:rsidR="00EA6CA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актов, вышестоящей организации,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43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(совещаний), связанных с подготовкой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3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работу, связанную с проведением контроля, учета и подготовкой отчетности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43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 физкультурно-спортивной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43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43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7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30" w:rsidRDefault="00575E30" w:rsidP="0057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A6CA8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Трудовая функция</w:t>
      </w:r>
    </w:p>
    <w:p w:rsidR="00951EF8" w:rsidRPr="00CF0917" w:rsidRDefault="00951EF8" w:rsidP="0057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748"/>
        <w:gridCol w:w="1286"/>
        <w:gridCol w:w="411"/>
        <w:gridCol w:w="2020"/>
        <w:gridCol w:w="581"/>
        <w:gridCol w:w="882"/>
        <w:gridCol w:w="1571"/>
        <w:gridCol w:w="944"/>
      </w:tblGrid>
      <w:tr w:rsidR="00575E30" w:rsidRPr="00CF0917" w:rsidTr="00E017BA">
        <w:trPr>
          <w:trHeight w:val="278"/>
        </w:trPr>
        <w:tc>
          <w:tcPr>
            <w:tcW w:w="9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обеспечением безопасности </w:t>
            </w:r>
            <w:r w:rsidR="00EA6CA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спортивной подготовки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EA6CA8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3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/07.7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5E30" w:rsidRPr="00CF0917" w:rsidTr="00E017B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75E30" w:rsidRPr="00CF0917" w:rsidRDefault="00575E30" w:rsidP="00E017B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75E30" w:rsidRPr="00CF0917" w:rsidTr="00E017BA">
        <w:trPr>
          <w:trHeight w:val="226"/>
        </w:trPr>
        <w:tc>
          <w:tcPr>
            <w:tcW w:w="13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2" w:type="pct"/>
            <w:gridSpan w:val="7"/>
            <w:tcBorders>
              <w:bottom w:val="single" w:sz="2" w:space="0" w:color="7F7F7F"/>
            </w:tcBorders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внутренней и внешней среды организации, оценка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92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предоставления спасательных средств и средств индивидуальной защиты занимающимся, тренерскому персоналу, если это предусмотрено правилами выполнения упражнений, тренировок, программой 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контроль соответствия инфраструктуры и материальных ресурсов требованиям охраны труда и правилам пожарной безопасности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инструктажа персонала организации, осуществляющей спортивную подготовку, относительно обеспечения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занимающихся, в том числе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и оказанием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аттестации персонала относительно обеспечения безопасности, в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и оказанию первой помощи пострадавшим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безопасности во время проведения учебных занятий, тренировочного процесса, физкультурных, спортивных и массовых мероприятий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экстренных мер по эвакуации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иных лиц из опасной зоны, контроль уведомления специальных служб о чрезвычайной ситуации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работникам спасательных служб, органов здравоохранения и правопорядка с целью устранения чрезвычайной ситуации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выделении материальных ресурсов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безопасности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обеспечение безопасности, в пределах, установленных нормативным правовыми актами, приказами и распоряжениями вышестоящей организации, собственника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подготовки и подписание приказов и иных официальных документов, связанных с обеспечением безопасности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связанных с обеспеч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08" w:type="pct"/>
            <w:gridSpan w:val="2"/>
            <w:vMerge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или с помощью ответственных за обеспечение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определение наиболее эффективных и допустимых способов обеспечения безопасности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иных лиц в соответствии с нормативными правовыми актами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08" w:type="pct"/>
            <w:gridSpan w:val="2"/>
            <w:vMerge w:val="restart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связанную с обеспечением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безопасность места проведения соревнования, спортивного оборудования, инвентаря, спортивных сооружений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средства огнезащиты, индивидуальной защиты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 и оборудованием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08" w:type="pct"/>
            <w:gridSpan w:val="2"/>
            <w:vMerge w:val="restart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физической культуры и спорта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B61888" w:rsidRPr="00CF0917" w:rsidRDefault="00B61888" w:rsidP="008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надежности,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соревнований,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посетителей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средств пожаротушения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помощи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08" w:type="pct"/>
            <w:gridSpan w:val="2"/>
            <w:vMerge/>
          </w:tcPr>
          <w:p w:rsidR="00575E30" w:rsidRPr="00CF0917" w:rsidDel="002A1D54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75E30" w:rsidRPr="00CF0917" w:rsidTr="00E017B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08" w:type="pct"/>
            <w:gridSpan w:val="2"/>
          </w:tcPr>
          <w:p w:rsidR="00575E30" w:rsidRPr="00CF0917" w:rsidDel="002A1D54" w:rsidRDefault="00575E30" w:rsidP="00E01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2" w:type="pct"/>
            <w:gridSpan w:val="7"/>
          </w:tcPr>
          <w:p w:rsidR="00575E30" w:rsidRPr="00CF0917" w:rsidRDefault="00575E30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75E30" w:rsidRPr="00CF0917" w:rsidRDefault="00575E30" w:rsidP="00575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DC" w:rsidRPr="00CF0917" w:rsidRDefault="002B73DC" w:rsidP="00FD3202">
      <w:pPr>
        <w:pStyle w:val="2a"/>
      </w:pPr>
      <w:r w:rsidRPr="00CF0917">
        <w:t>3.</w:t>
      </w:r>
      <w:r w:rsidR="00575E30" w:rsidRPr="00CF0917">
        <w:t>6</w:t>
      </w:r>
      <w:r w:rsidRPr="00CF0917">
        <w:t>. Обобщенная трудовая функция</w:t>
      </w:r>
      <w:bookmarkEnd w:id="9"/>
    </w:p>
    <w:p w:rsidR="003A3EBA" w:rsidRPr="00CF0917" w:rsidRDefault="003A3EBA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53"/>
        <w:gridCol w:w="930"/>
        <w:gridCol w:w="717"/>
        <w:gridCol w:w="442"/>
        <w:gridCol w:w="531"/>
        <w:gridCol w:w="1778"/>
        <w:gridCol w:w="83"/>
        <w:gridCol w:w="590"/>
        <w:gridCol w:w="673"/>
        <w:gridCol w:w="104"/>
        <w:gridCol w:w="1651"/>
        <w:gridCol w:w="669"/>
      </w:tblGrid>
      <w:tr w:rsidR="00F874FD" w:rsidRPr="00CF0917" w:rsidTr="002B1811">
        <w:trPr>
          <w:trHeight w:val="278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874FD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комплексной деятельностью в области физической культуры и спорта</w:t>
            </w:r>
          </w:p>
        </w:tc>
        <w:tc>
          <w:tcPr>
            <w:tcW w:w="28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874FD" w:rsidRPr="00CF0917" w:rsidRDefault="00ED323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73DC" w:rsidRPr="00CF0917" w:rsidTr="002B1811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9A2DC8">
        <w:trPr>
          <w:trHeight w:val="283"/>
        </w:trPr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9A2DC8">
        <w:trPr>
          <w:trHeight w:val="479"/>
        </w:trPr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B73DC" w:rsidRPr="00CF0917" w:rsidTr="002B181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2B1811">
        <w:trPr>
          <w:trHeight w:val="525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2B18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323B" w:rsidRPr="00CF0917" w:rsidRDefault="00ED323B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D323B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(председатель, исполнительный директор) физкультурно-спортивного объединения (общества)</w:t>
            </w:r>
          </w:p>
          <w:p w:rsidR="00ED323B" w:rsidRPr="00CF0917" w:rsidRDefault="00ED323B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D323B" w:rsidRPr="00CF0917" w:rsidRDefault="00ED323B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Дворца спорта</w:t>
            </w:r>
          </w:p>
          <w:p w:rsidR="002B73DC" w:rsidRPr="00CF0917" w:rsidRDefault="0042156A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 спорта</w:t>
            </w:r>
          </w:p>
        </w:tc>
      </w:tr>
      <w:tr w:rsidR="002B73DC" w:rsidRPr="00CF0917" w:rsidTr="002B1811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E0" w:rsidRPr="00CF0917" w:rsidTr="002B1811">
        <w:trPr>
          <w:trHeight w:val="1114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265E0" w:rsidRPr="00CF0917" w:rsidRDefault="003265E0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265E0" w:rsidRPr="00CF0917" w:rsidRDefault="003265E0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800B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800B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E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</w:t>
            </w:r>
            <w:r w:rsidR="002B18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профессиональной деятельности</w:t>
            </w:r>
          </w:p>
          <w:p w:rsidR="003265E0" w:rsidRPr="00CF0917" w:rsidRDefault="003265E0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высшее образование </w:t>
            </w:r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A81C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по программам профессиональной переподготовки 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</w:tr>
      <w:tr w:rsidR="002B73DC" w:rsidRPr="00CF0917" w:rsidTr="002B1811">
        <w:trPr>
          <w:trHeight w:val="408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73DC" w:rsidRPr="00CF0917" w:rsidRDefault="00B26B6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специалиста, а также на руководящих должностях в организации, осуществляющей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A81C5D" w:rsidRPr="00CF0917" w:rsidTr="002B1811">
        <w:trPr>
          <w:trHeight w:val="826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81C5D" w:rsidRPr="00CF0917" w:rsidRDefault="00A81C5D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81C5D" w:rsidRPr="00CF0917" w:rsidRDefault="00A81C5D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42156A"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A81C5D" w:rsidRPr="00CF0917" w:rsidRDefault="002B1811" w:rsidP="002B181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B1811" w:rsidRPr="00CF0917" w:rsidTr="002B1811">
        <w:trPr>
          <w:trHeight w:val="283"/>
        </w:trPr>
        <w:tc>
          <w:tcPr>
            <w:tcW w:w="1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1811" w:rsidRPr="00CF0917" w:rsidRDefault="002B1811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7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1811" w:rsidRPr="00CF0917" w:rsidRDefault="002B1811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73DC" w:rsidRPr="00CF0917" w:rsidTr="002B1811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B73DC" w:rsidRPr="00CF0917" w:rsidTr="009A2DC8">
        <w:trPr>
          <w:trHeight w:val="28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3DC" w:rsidRPr="00CF0917" w:rsidRDefault="002B73DC" w:rsidP="002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3DC" w:rsidRPr="00CF0917" w:rsidRDefault="002B73DC" w:rsidP="002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3DC" w:rsidRPr="00CF0917" w:rsidRDefault="002B73DC" w:rsidP="002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3CD8" w:rsidRPr="00CF0917" w:rsidTr="009A2DC8">
        <w:trPr>
          <w:trHeight w:val="283"/>
        </w:trPr>
        <w:tc>
          <w:tcPr>
            <w:tcW w:w="187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1D4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2B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0E3CD8" w:rsidRPr="00CF0917" w:rsidTr="00976A25">
        <w:trPr>
          <w:trHeight w:val="28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CD8" w:rsidRPr="00CF0917" w:rsidRDefault="000E3CD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CD8" w:rsidRPr="00CF0917" w:rsidRDefault="000E3CD8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CD8" w:rsidRPr="00CF0917" w:rsidRDefault="000E3CD8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2B73DC" w:rsidRPr="00CF0917" w:rsidTr="009A2DC8">
        <w:trPr>
          <w:trHeight w:val="28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73DC" w:rsidRPr="00CF0917" w:rsidRDefault="001D453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73DC" w:rsidRPr="00CF0917" w:rsidRDefault="001D453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9A2DC8" w:rsidRPr="00CF0917" w:rsidTr="009A2DC8">
        <w:trPr>
          <w:trHeight w:val="283"/>
        </w:trPr>
        <w:tc>
          <w:tcPr>
            <w:tcW w:w="187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21362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дворца (бракосочетания, культуры, спорта и др.)</w:t>
            </w:r>
          </w:p>
        </w:tc>
      </w:tr>
      <w:tr w:rsidR="009A2DC8" w:rsidRPr="00CF0917" w:rsidTr="003730B8">
        <w:trPr>
          <w:trHeight w:val="28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A2DC8" w:rsidRPr="00CF0917" w:rsidRDefault="009A2DC8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комплекса (оздоровительного, спортивного, туристского)</w:t>
            </w:r>
          </w:p>
        </w:tc>
      </w:tr>
      <w:tr w:rsidR="007A6060" w:rsidRPr="00CF0917" w:rsidTr="009A2DC8">
        <w:trPr>
          <w:trHeight w:val="283"/>
        </w:trPr>
        <w:tc>
          <w:tcPr>
            <w:tcW w:w="187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060" w:rsidRPr="00CF0917" w:rsidRDefault="007A6060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060" w:rsidRPr="00CF0917" w:rsidRDefault="007A6060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060" w:rsidRPr="00CF0917" w:rsidRDefault="007A6060" w:rsidP="0037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7A6060" w:rsidRPr="00CF0917" w:rsidTr="009A2DC8">
        <w:trPr>
          <w:trHeight w:val="283"/>
        </w:trPr>
        <w:tc>
          <w:tcPr>
            <w:tcW w:w="1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6060" w:rsidRPr="00CF0917" w:rsidRDefault="007A6060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6060" w:rsidRPr="00CF0917" w:rsidRDefault="007A6060" w:rsidP="002B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6060" w:rsidRPr="00CF0917" w:rsidRDefault="007A6060" w:rsidP="002B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E94DF9" w:rsidRPr="00CF0917" w:rsidRDefault="00E94DF9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DC" w:rsidRDefault="002B73DC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32D80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800"/>
        <w:gridCol w:w="1140"/>
        <w:gridCol w:w="390"/>
        <w:gridCol w:w="2090"/>
        <w:gridCol w:w="588"/>
        <w:gridCol w:w="877"/>
        <w:gridCol w:w="1649"/>
        <w:gridCol w:w="659"/>
      </w:tblGrid>
      <w:tr w:rsidR="00F874FD" w:rsidRPr="00CF0917" w:rsidTr="002B1811">
        <w:trPr>
          <w:trHeight w:val="278"/>
        </w:trPr>
        <w:tc>
          <w:tcPr>
            <w:tcW w:w="10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планирование комплексн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73DC" w:rsidRPr="00CF0917" w:rsidTr="002B181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2B18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2B18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2B1811">
        <w:trPr>
          <w:trHeight w:val="226"/>
        </w:trPr>
        <w:tc>
          <w:tcPr>
            <w:tcW w:w="145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 w:val="restart"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комплексного плана развития </w:t>
            </w:r>
            <w:r w:rsidR="003265E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организации, осуществляющей комплексную деятельность в области физической культуры и спорта</w:t>
            </w:r>
            <w:r w:rsidR="002B18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3265E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внут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порядков плановой работы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определение требований к составу планов, форме, графикам подготовки, должностям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участвующих 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плановой работе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периодических оперативных планов финансово-хозяйственной деятельности и планов по основной деятельности в соответствии с </w:t>
            </w:r>
            <w:r w:rsidR="003265E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планов проведения физкультурн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массовых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тренировочных и развлекательных мероприятий в соответствии с заявками физкультурно-спортивных организаций и договорными обязательствами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подготовки </w:t>
            </w:r>
            <w:r w:rsidR="003265E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3265E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объектов спорта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физкультурн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2D34D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массовых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зрелищных мероприятий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планов на предмет их реалистичности, логичности, соответствия уставным целям организации и требованиям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выполнением планов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ежедневных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определение целевых показателей, лимитов, ограничений, целей и задач 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собственных полномочий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и санкционирование пересмотра внутренних планов при существенном изменении условий работы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 комплексную деятельность в области физической культуры и спорта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3" w:type="pct"/>
            <w:gridSpan w:val="2"/>
            <w:vMerge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55"/>
        </w:trPr>
        <w:tc>
          <w:tcPr>
            <w:tcW w:w="1453" w:type="pct"/>
            <w:gridSpan w:val="2"/>
            <w:vMerge w:val="restart"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7" w:type="pct"/>
            <w:gridSpan w:val="7"/>
          </w:tcPr>
          <w:p w:rsidR="00E957D5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финансово-хозяйственных планов и планов подготовки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спортивных сооружений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 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физкультурн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спортивных, массовых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 целью определения их реалистичности, соблюдения в планах требований собственника, в том числе по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достижению целевых показателей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соответствия целям и задачам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53" w:type="pct"/>
            <w:gridSpan w:val="2"/>
            <w:vMerge w:val="restart"/>
          </w:tcPr>
          <w:p w:rsidR="002B73DC" w:rsidRPr="00CF0917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2B18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физической культуры и спорта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федераций, устанавливающие требования к подготовке и проведению спортивных мероприятий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3" w:type="pct"/>
            <w:gridSpan w:val="2"/>
            <w:vMerge/>
          </w:tcPr>
          <w:p w:rsidR="002B73DC" w:rsidRPr="00CF0917" w:rsidDel="002A1D54" w:rsidRDefault="002B73DC" w:rsidP="002B1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2B18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53" w:type="pct"/>
            <w:gridSpan w:val="2"/>
          </w:tcPr>
          <w:p w:rsidR="002B73DC" w:rsidRPr="00CF0917" w:rsidDel="002A1D54" w:rsidRDefault="002B73DC" w:rsidP="002B1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7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2B73DC" w:rsidRDefault="002B73DC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DC" w:rsidRDefault="006C56E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="00F32D80" w:rsidRPr="00CF0917">
        <w:rPr>
          <w:rFonts w:ascii="Times New Roman" w:hAnsi="Times New Roman" w:cs="Times New Roman"/>
          <w:b/>
          <w:sz w:val="24"/>
          <w:szCs w:val="24"/>
        </w:rPr>
        <w:t>6</w:t>
      </w:r>
      <w:r w:rsidR="002B73DC" w:rsidRPr="00CF0917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813"/>
        <w:gridCol w:w="1142"/>
        <w:gridCol w:w="390"/>
        <w:gridCol w:w="2099"/>
        <w:gridCol w:w="579"/>
        <w:gridCol w:w="877"/>
        <w:gridCol w:w="1638"/>
        <w:gridCol w:w="652"/>
      </w:tblGrid>
      <w:tr w:rsidR="00F874FD" w:rsidRPr="00CF0917" w:rsidTr="00CA331D">
        <w:trPr>
          <w:trHeight w:val="278"/>
        </w:trPr>
        <w:tc>
          <w:tcPr>
            <w:tcW w:w="10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материальными ресурсами 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комплексной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73DC" w:rsidRPr="00CF0917" w:rsidTr="00CA331D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CA331D">
        <w:trPr>
          <w:trHeight w:val="226"/>
        </w:trPr>
        <w:tc>
          <w:tcPr>
            <w:tcW w:w="14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 w:val="restart"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1" w:type="pct"/>
            <w:gridSpan w:val="7"/>
          </w:tcPr>
          <w:p w:rsidR="002B73DC" w:rsidRPr="00CF0917" w:rsidRDefault="00B85C0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структурных подразделений по в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уточнени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потребностей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 комплексную деятельность в области физической культуры и спорта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5C0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и утверждение заявок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поставку необходимого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приобретение работ и услуг, связанных с обеспечением материальных потребностей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заявок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удовлетворение материальных потребностей в пределах собственных полномочий, в том числе санкционирование исполнения заявок либо их передачи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согласования и организации финансирования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договорной и закупочной деятельности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актам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5C0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конкретизаци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функциональным характеристикам закупаем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технологического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материальных ресурсов для обеспечения деятельности структурных подразделений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5C0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эксплуатации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сохранности и учета имущества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структурных подразделений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E957D5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технической исправности имущества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ее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инициирование мероприятий по текущему и капитальному ремонту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сооружений, благоустройству, озеленению и уборке прилегающей территории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распоряжение денежными средствами в пределах, установленных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или собственником</w:t>
            </w:r>
            <w:r w:rsidR="00E957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открытие расчетных и депозитных счетов, лицевых счетов в органах казначейства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6C56E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наиболее эффективных способов использования материальных ресурсов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ее структурных подразделений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наиболее эффективной формы обеспечения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 имуществом в соответствии с уставными целями, нормативн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59" w:type="pct"/>
            <w:gridSpan w:val="2"/>
            <w:vMerge w:val="restart"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1" w:type="pct"/>
            <w:gridSpan w:val="7"/>
          </w:tcPr>
          <w:p w:rsidR="002B73DC" w:rsidRPr="00CF0917" w:rsidRDefault="006C56EB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оординировать и контролировать работу, связанную с осуществлением материального обеспечения деятельности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D8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ее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выполнения планов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технологическим оборудованием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спортивного 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технологического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спортивных сооружений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объектов спорта, технического состояния зданий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59" w:type="pct"/>
            <w:gridSpan w:val="2"/>
            <w:vMerge w:val="restart"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534540" w:rsidP="00321A4D">
            <w:pPr>
              <w:pStyle w:val="af2"/>
            </w:pPr>
            <w:r w:rsidRPr="00CF0917">
              <w:t xml:space="preserve">Нормативные документы в области регулирования финансов, бухгалтерского учета и отчетности, вышестоящей организации, </w:t>
            </w:r>
            <w:r w:rsidRPr="00CF0917">
              <w:lastRenderedPageBreak/>
              <w:t xml:space="preserve">собственника по осуществлению закупочной деятельности и управлению имуществом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физической культуры и спорта и спортивных федераций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устанавливающие требования к подготовке и проведению спортивных мероприятий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спортивному 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технологическому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оборудованию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характеристик спортивного и технологического оборудования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определения их исправности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F2705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459" w:type="pct"/>
            <w:gridSpan w:val="2"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1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2B73DC" w:rsidRPr="00CF0917" w:rsidRDefault="002B73DC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DC" w:rsidRDefault="002B73DC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32D80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811"/>
        <w:gridCol w:w="1140"/>
        <w:gridCol w:w="390"/>
        <w:gridCol w:w="2107"/>
        <w:gridCol w:w="573"/>
        <w:gridCol w:w="877"/>
        <w:gridCol w:w="1632"/>
        <w:gridCol w:w="659"/>
      </w:tblGrid>
      <w:tr w:rsidR="00F874FD" w:rsidRPr="00CF0917" w:rsidTr="00CA331D">
        <w:trPr>
          <w:trHeight w:val="278"/>
        </w:trPr>
        <w:tc>
          <w:tcPr>
            <w:tcW w:w="10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32D80" w:rsidP="00F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</w:t>
            </w:r>
            <w:r w:rsidRPr="00CF0917"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осуществлении комплексной деятельности в области физической культуры и спорта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73DC" w:rsidRPr="00CF0917" w:rsidTr="00CA331D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CA331D">
        <w:trPr>
          <w:trHeight w:val="226"/>
        </w:trPr>
        <w:tc>
          <w:tcPr>
            <w:tcW w:w="14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 w:val="restart"/>
          </w:tcPr>
          <w:p w:rsidR="002B73DC" w:rsidRPr="00CF0917" w:rsidRDefault="005776A2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модификация штатного расписания и организационной структуры в соответствии с требованиями норматив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к физкультурно-спортивным организациям данного вида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B85C00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функци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актами, профессиональными стандартами для соответствующих должностей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5776A2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подписание приказов и иных официальных документов, связанных с управлением персоналом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собственных полномочий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CA331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содействие выполнению финансовых и социальных обязательств перед трудовым коллективом</w:t>
            </w:r>
            <w:r w:rsidR="00B85C00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5776A2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модификаци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мотивации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B8416B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визирование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A92" w:rsidRPr="009E30B5">
              <w:rPr>
                <w:rFonts w:ascii="Times New Roman" w:hAnsi="Times New Roman"/>
              </w:rPr>
              <w:t xml:space="preserve">предложений о </w:t>
            </w:r>
            <w:r w:rsidR="00FD1A92">
              <w:rPr>
                <w:rFonts w:ascii="Times New Roman" w:hAnsi="Times New Roman"/>
              </w:rPr>
              <w:t xml:space="preserve">применении </w:t>
            </w:r>
            <w:r w:rsidR="00FD1A92" w:rsidRPr="009E30B5">
              <w:rPr>
                <w:rFonts w:ascii="Times New Roman" w:hAnsi="Times New Roman"/>
              </w:rPr>
              <w:t>мер поощрения и взыскания</w:t>
            </w:r>
            <w:r w:rsidR="00FD1A92">
              <w:rPr>
                <w:rFonts w:ascii="Times New Roman" w:hAnsi="Times New Roman"/>
              </w:rPr>
              <w:t xml:space="preserve"> к </w:t>
            </w:r>
            <w:r w:rsidR="00FD1A92" w:rsidRPr="009E30B5">
              <w:rPr>
                <w:rFonts w:ascii="Times New Roman" w:hAnsi="Times New Roman"/>
              </w:rPr>
              <w:t xml:space="preserve"> работник</w:t>
            </w:r>
            <w:r w:rsidR="00FD1A92">
              <w:rPr>
                <w:rFonts w:ascii="Times New Roman" w:hAnsi="Times New Roman"/>
              </w:rPr>
              <w:t>ам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5776A2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87772F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6C56EB" w:rsidRPr="00CF0917" w:rsidRDefault="006C56EB" w:rsidP="00E0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наиболее эффективных способов использования </w:t>
            </w:r>
            <w:r w:rsidR="00E017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персонала,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7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задействованного в осуществлении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</w:t>
            </w:r>
            <w:r w:rsidR="00E017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E017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60" w:type="pct"/>
            <w:gridSpan w:val="2"/>
            <w:vMerge w:val="restart"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0" w:type="pct"/>
            <w:gridSpan w:val="7"/>
          </w:tcPr>
          <w:p w:rsidR="002B73DC" w:rsidRPr="00CF0917" w:rsidRDefault="00B8416B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оординировать и контролировать обеспечени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организации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планов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проблемы в организации </w:t>
            </w:r>
            <w:r w:rsidR="006C56E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кадровой работы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разрабатывать мероприятия по ее совершенствованию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60" w:type="pct"/>
            <w:gridSpan w:val="2"/>
            <w:vMerge w:val="restart"/>
          </w:tcPr>
          <w:p w:rsidR="002B73DC" w:rsidRPr="00CF0917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0" w:type="pct"/>
            <w:gridSpan w:val="7"/>
          </w:tcPr>
          <w:p w:rsidR="002B73DC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534540" w:rsidP="00321A4D">
            <w:pPr>
              <w:pStyle w:val="af2"/>
            </w:pPr>
            <w:r w:rsidRPr="00CF0917"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5C55FE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работы с текстовыми редакторами, электронными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таблицами, электронной почтой, браузерами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CA331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CA3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460" w:type="pct"/>
            <w:gridSpan w:val="2"/>
          </w:tcPr>
          <w:p w:rsidR="002B73DC" w:rsidRPr="00CF0917" w:rsidDel="002A1D54" w:rsidRDefault="002B73DC" w:rsidP="00CA3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0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2B73DC" w:rsidRPr="00CF0917" w:rsidRDefault="002B73DC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DC" w:rsidRDefault="002B73DC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017BA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811"/>
        <w:gridCol w:w="1142"/>
        <w:gridCol w:w="390"/>
        <w:gridCol w:w="2097"/>
        <w:gridCol w:w="579"/>
        <w:gridCol w:w="877"/>
        <w:gridCol w:w="1638"/>
        <w:gridCol w:w="657"/>
      </w:tblGrid>
      <w:tr w:rsidR="00F874FD" w:rsidRPr="00CF0917" w:rsidTr="003136DC">
        <w:trPr>
          <w:trHeight w:val="278"/>
        </w:trPr>
        <w:tc>
          <w:tcPr>
            <w:tcW w:w="10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73DC" w:rsidRPr="00CF0917" w:rsidTr="003136DC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3136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3136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3136DC">
        <w:trPr>
          <w:trHeight w:val="226"/>
        </w:trPr>
        <w:tc>
          <w:tcPr>
            <w:tcW w:w="14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 w:val="restart"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лицензирования и аккредитации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входящие в его состав 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и объекты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регистрации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подчиненных объектов во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сероссийском реестре объектов спорта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416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утверждение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проведения физкультурных,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массовых мер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оприятий, проведения тренировок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заявками физкультурно-спортивных организац</w:t>
            </w:r>
            <w:r w:rsidR="00E017B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 договорными обязательствами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416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исправности и комплектности, физических и технических характеристик предоставляемых организатору спортивного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оборудования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структурных подразделений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спорта и положения (регл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амента) спортивных соревнований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требованиям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мероприятия, договорным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обязательствам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A965B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связанн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монтажом/демонтажем временных конструкций, размещением и подключением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оснащением дистанций, предоставлением складских и бытовых помещений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договорными обязательствами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B8416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введения временного режима работы спортивных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организатора 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массовых мероприятий, проведения тренир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договорными обязательствами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о готовности спортивного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объекта спорта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проведению соревнования,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приема-передачи спортивного и технологического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в соответствии с договорными обязательствами и заявками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передач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объектов спорта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исправном и комплектном виде, включая подписание соответствующих актов приема</w:t>
            </w:r>
            <w:r w:rsidR="003136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 выполнение отдельных функций по содействию организатору мероприятий в пределах, установлен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нормативными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59" w:type="pct"/>
            <w:gridSpan w:val="2"/>
            <w:vMerge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участием представителей организатора 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физкультурных, 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массовых мероприятий, проведения тренировок,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осуществлением мероприятий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спортивного и технологического оборудования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59" w:type="pct"/>
            <w:gridSpan w:val="2"/>
            <w:vMerge w:val="restart"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связанную с проведением 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спортивных, массовых мероприятий, тренировок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требования организатора мероприятий к условиям проведения мероприятия и оценивать их на соответствие материальной и технической базе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соответствие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актам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ресурсов для проведения мероприятий и организации тренировок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59" w:type="pct"/>
            <w:gridSpan w:val="2"/>
            <w:vMerge w:val="restart"/>
          </w:tcPr>
          <w:p w:rsidR="002B73DC" w:rsidRPr="00CF0917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1" w:type="pct"/>
            <w:gridSpan w:val="7"/>
          </w:tcPr>
          <w:p w:rsidR="002B73DC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B61888" w:rsidRPr="00CF0917" w:rsidRDefault="00B61888" w:rsidP="00B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устройству, содержанию и организации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физкультурно-спортивных </w:t>
            </w: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по профилю деятельности.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спортивному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технологическому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оборудованию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проведения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иных массовых мероприятий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(регламент) и расписание спортивных соревнований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 w:rsidR="00A965B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(объектов спорта)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59" w:type="pct"/>
            <w:gridSpan w:val="2"/>
            <w:vMerge/>
          </w:tcPr>
          <w:p w:rsidR="002B73DC" w:rsidRPr="00CF0917" w:rsidDel="002A1D54" w:rsidRDefault="002B73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3136D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59" w:type="pct"/>
            <w:gridSpan w:val="2"/>
          </w:tcPr>
          <w:p w:rsidR="002B73DC" w:rsidRPr="00CF0917" w:rsidDel="002A1D54" w:rsidRDefault="002B73DC" w:rsidP="00313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1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321A4D" w:rsidRPr="00CF0917" w:rsidRDefault="00321A4D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DC" w:rsidRDefault="00E0689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01AD5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B73DC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6A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73DC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813"/>
        <w:gridCol w:w="1140"/>
        <w:gridCol w:w="390"/>
        <w:gridCol w:w="2099"/>
        <w:gridCol w:w="579"/>
        <w:gridCol w:w="877"/>
        <w:gridCol w:w="1638"/>
        <w:gridCol w:w="652"/>
      </w:tblGrid>
      <w:tr w:rsidR="00F874FD" w:rsidRPr="00CF0917" w:rsidTr="00E94DF9">
        <w:trPr>
          <w:trHeight w:val="278"/>
        </w:trPr>
        <w:tc>
          <w:tcPr>
            <w:tcW w:w="10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E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 w:rsidR="00E01A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приносящей доход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</w:t>
            </w:r>
            <w:r w:rsidR="00E01A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комплексной деятельности в области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05.7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73DC" w:rsidRPr="00CF0917" w:rsidTr="00ED415C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E94D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E94D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 w:val="restart"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услуг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оказываемых на платной основе 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структурными подразделениями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E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самостоятельно или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привлеченных специалистов и утверждение цен на платные услуги и способов расчета с покупател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в соответствии с нормативными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актами,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ставом или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структурн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B8416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или с помощью подчиненных работников, привлеченных специалистов разработка (модификация) форм договоров, связанных с оказанием платных услуг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 комплексную деятельность в области физической культуры и спорта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переговорах с крупными корпоративными клиентами, рекламодателями, арендаторами, физкультурно-спортивными организациями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DE425E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оказываемых платных услуг, их соответствия требованиям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и условиям договоров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предоставлении материальных ресурсов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персоналом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платных услуг, если это предусмотрено условиями договора и соответствует уставной деятельности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 оказание платных услуг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пределах, установленн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подготовки и подписание приказов и иных официальных документов, связанных с осуществлением деятельности по оказанию платных услуг 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структурными 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осуществлением деятельности по оказанию платных услуг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1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или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определение наиболее эффективных и допустимых способов осуществления деятельности по оказанию платных услуг в соответствии с уставными целям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нормативными 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61" w:type="pct"/>
            <w:gridSpan w:val="2"/>
            <w:vMerge w:val="restart"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</w:t>
            </w:r>
            <w:r w:rsidR="007A2A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связанную с оказанием платных услуг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ведение деловых переговоров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объем,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ресурсов для организации предоставления платных услуг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61" w:type="pct"/>
            <w:gridSpan w:val="2"/>
            <w:vMerge w:val="restart"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39" w:type="pct"/>
            <w:gridSpan w:val="7"/>
          </w:tcPr>
          <w:p w:rsidR="002B73DC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B61888" w:rsidRPr="00CF0917" w:rsidRDefault="00B61888" w:rsidP="00B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устройству, содержанию и организации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физкультурно-спортивных </w:t>
            </w: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по профилю деятельности.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законодательство 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совершения и юридического оформления сделок, организации расчетов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маркетинговой деятельности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деловых переговоров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мероприятиях, планов спортивной подготовки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планов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1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61" w:type="pct"/>
            <w:gridSpan w:val="2"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539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01AD5" w:rsidRPr="00CF0917" w:rsidRDefault="00E01AD5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DC" w:rsidRPr="00CF0917" w:rsidRDefault="002B73DC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01AD5" w:rsidRPr="00CF09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6A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8D17DA" w:rsidRPr="00CF0917" w:rsidRDefault="008D17DA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811"/>
        <w:gridCol w:w="1140"/>
        <w:gridCol w:w="390"/>
        <w:gridCol w:w="2107"/>
        <w:gridCol w:w="573"/>
        <w:gridCol w:w="877"/>
        <w:gridCol w:w="1634"/>
        <w:gridCol w:w="657"/>
      </w:tblGrid>
      <w:tr w:rsidR="00F874FD" w:rsidRPr="00CF0917" w:rsidTr="00ED415C">
        <w:trPr>
          <w:trHeight w:val="278"/>
        </w:trPr>
        <w:tc>
          <w:tcPr>
            <w:tcW w:w="10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E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  <w:r w:rsidR="00E01A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комплексн</w:t>
            </w:r>
            <w:r w:rsidR="00E01A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E01AD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AE0B38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73DC" w:rsidRPr="00CF0917" w:rsidTr="00ED415C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ED41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ED41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ED415C">
        <w:trPr>
          <w:trHeight w:val="226"/>
        </w:trPr>
        <w:tc>
          <w:tcPr>
            <w:tcW w:w="14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 w:val="restart"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40" w:type="pct"/>
            <w:gridSpan w:val="7"/>
          </w:tcPr>
          <w:p w:rsidR="002B73DC" w:rsidRPr="00CF0917" w:rsidRDefault="00ED415C" w:rsidP="00E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самостоятельно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привлеченных специалистов и утверждение обязательной отчетности </w:t>
            </w:r>
            <w:r w:rsidR="008D17D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порядком, установленным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E03439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требованиями организации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ED415C" w:rsidP="00E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самостоятельно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привлеченных специалистов и утверждение внутренних порядков организации управленческого учета и отчетности </w:t>
            </w:r>
            <w:r w:rsidR="008D17D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DE425E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периодических оперативных планов финансово-хозяйственной деятельности и планов по деятельности </w:t>
            </w:r>
            <w:r w:rsidR="008D17D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собственника организации, отраженны</w:t>
            </w:r>
            <w:r w:rsidR="00ED415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C05C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ставе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Принятие, утверждение и, при необходимости, передача </w:t>
            </w:r>
            <w:r w:rsidR="004C05C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собственнику</w:t>
            </w:r>
            <w:r w:rsidR="00DE425E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деятельности структурных подразделений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8D17DA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разовых отчетов по запросам собственника, представителей органов исполнительной власти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налоговых органов, органов федеральной службы государственной статистики, орган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правопорядка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профильных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8D17D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требованиях к подготовке отчетов, установленных собственником, органом государственной власти, в том числе путем организации обучения соответствующих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460" w:type="pct"/>
            <w:gridSpan w:val="2"/>
            <w:vMerge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отчетов на предмет их реалистичности, логичности, соответстви</w:t>
            </w:r>
            <w:r w:rsidR="005D426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 требованиям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460" w:type="pct"/>
            <w:gridSpan w:val="2"/>
            <w:vMerge w:val="restart"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40" w:type="pct"/>
            <w:gridSpan w:val="7"/>
          </w:tcPr>
          <w:p w:rsidR="002B73DC" w:rsidRPr="00CF0917" w:rsidRDefault="004C05C1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оординировать и контролировать работу, связанную с осуществлением учета и подготовкой отчетности </w:t>
            </w:r>
            <w:r w:rsidR="008D17D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</w:t>
            </w:r>
            <w:r w:rsidR="005D426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собственника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принятых решений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460" w:type="pct"/>
            <w:gridSpan w:val="2"/>
            <w:vMerge w:val="restart"/>
          </w:tcPr>
          <w:p w:rsidR="002B73DC" w:rsidRPr="00CF0917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40" w:type="pct"/>
            <w:gridSpan w:val="7"/>
          </w:tcPr>
          <w:p w:rsidR="002B73DC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утверждения отч</w:t>
            </w:r>
            <w:r w:rsidR="009A01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административно-хозяйственной и финансово-экономической деятельности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71659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460" w:type="pct"/>
            <w:gridSpan w:val="2"/>
            <w:vMerge/>
          </w:tcPr>
          <w:p w:rsidR="002B73DC" w:rsidRPr="00CF0917" w:rsidDel="002A1D54" w:rsidRDefault="002B73DC" w:rsidP="00ED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ED41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460" w:type="pct"/>
            <w:gridSpan w:val="2"/>
          </w:tcPr>
          <w:p w:rsidR="002B73DC" w:rsidRPr="00CF0917" w:rsidDel="002A1D54" w:rsidRDefault="002B73DC" w:rsidP="00ED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0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2B73DC" w:rsidRPr="00CF0917" w:rsidRDefault="002B73DC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DC" w:rsidRDefault="002B73DC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01AD5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6A2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692"/>
        <w:gridCol w:w="1088"/>
        <w:gridCol w:w="390"/>
        <w:gridCol w:w="1897"/>
        <w:gridCol w:w="569"/>
        <w:gridCol w:w="877"/>
        <w:gridCol w:w="1496"/>
        <w:gridCol w:w="1396"/>
      </w:tblGrid>
      <w:tr w:rsidR="00F874FD" w:rsidRPr="00CF0917" w:rsidTr="005C0327">
        <w:trPr>
          <w:trHeight w:val="278"/>
        </w:trPr>
        <w:tc>
          <w:tcPr>
            <w:tcW w:w="9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E01AD5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E01AD5" w:rsidP="0071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</w:t>
            </w:r>
            <w:r w:rsidR="00F874FD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73DC" w:rsidRPr="00CF0917" w:rsidTr="0071659D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C" w:rsidRPr="00CF0917" w:rsidTr="000601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3DC" w:rsidRPr="00CF0917" w:rsidTr="000601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3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2B73DC" w:rsidRPr="00CF0917" w:rsidRDefault="002B73DC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B73DC" w:rsidRPr="00CF0917" w:rsidTr="00060166">
        <w:trPr>
          <w:trHeight w:val="226"/>
        </w:trPr>
        <w:tc>
          <w:tcPr>
            <w:tcW w:w="129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73DC" w:rsidRPr="00CF0917" w:rsidRDefault="002B73DC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92"/>
        </w:trPr>
        <w:tc>
          <w:tcPr>
            <w:tcW w:w="1299" w:type="pct"/>
            <w:gridSpan w:val="2"/>
            <w:vMerge w:val="restart"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в структурных подразделениях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 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92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соответс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материальных ресурсов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организации, осуществляющей комплексную деятельность в области физической культуры и спорта,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охраны труда и правилам пожарной безопасности 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входящих в состав организации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лиц, ответственных за обеспечение безопасности во время проведения физкультурных, спортивных, массовых мероприятий, тренировок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 работы организации, в том числе отдельных мероприятий, занятий, тренировок</w:t>
            </w:r>
            <w:r w:rsidR="00942F26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угрозы жизни и здоровью спортсменов, занимающихся, участников,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посетителей и иных лиц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экстренных мер по эвакуации спортсменов, занимающихся, участников,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посетителей и иных лиц из опасной зоны, контроль уведомления специальных служб о чрезвычайной ситуации 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выделении материальных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безопасности 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спортивного и технологического оборудования организаторами мероприятий, арендаторами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подписание приказов и иных официальных документов, связанных с обеспечением безопасности </w:t>
            </w:r>
          </w:p>
        </w:tc>
      </w:tr>
      <w:tr w:rsidR="00060166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9" w:type="pct"/>
            <w:gridSpan w:val="2"/>
            <w:vMerge/>
          </w:tcPr>
          <w:p w:rsidR="00060166" w:rsidRPr="00CF0917" w:rsidRDefault="00060166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060166" w:rsidRPr="00CF0917" w:rsidRDefault="00060166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или с помощью ответственных за обеспечение безопасности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определение наиболее эффективных и допустимых способов обеспечения безопасности спортсменов, занимающихся, участников,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посетителей и иных л</w:t>
            </w:r>
            <w:r w:rsidR="00800B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нормативными правовыми актами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9" w:type="pct"/>
            <w:gridSpan w:val="2"/>
            <w:vMerge w:val="restart"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1" w:type="pct"/>
            <w:gridSpan w:val="7"/>
          </w:tcPr>
          <w:p w:rsidR="002B73DC" w:rsidRPr="00CF0917" w:rsidRDefault="004C05C1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оординировать и контролировать работу, связанную с обеспечением безопасности</w:t>
            </w:r>
            <w:r w:rsidR="009F347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структурных подразделениях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</w:t>
            </w:r>
            <w:r w:rsidR="004215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(объекта спорта)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</w:t>
            </w:r>
            <w:r w:rsidR="008A156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оборудованием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спортивного 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технологического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спортивных сооружений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(объектов спорта)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A562E7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9" w:type="pct"/>
            <w:gridSpan w:val="2"/>
            <w:vMerge w:val="restart"/>
          </w:tcPr>
          <w:p w:rsidR="002B73DC" w:rsidRPr="00CF0917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800B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Российской Федерации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B61888" w:rsidRPr="00CF0917" w:rsidRDefault="00B61888" w:rsidP="008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деятельности.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физкультурн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EB5A1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3D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спортивному 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технологическому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оборудованию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надежности, исправности и технического состояния 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безопасности участников спортивных соревнований, занимающихся,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посетителей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 технологического оборудования,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сооружений</w:t>
            </w:r>
            <w:r w:rsidR="00743E5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(объектов спорта)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средств пожаротушения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800B2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помощи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2B73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2B73DC" w:rsidRPr="00CF0917" w:rsidTr="000601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99" w:type="pct"/>
            <w:gridSpan w:val="2"/>
            <w:vMerge/>
          </w:tcPr>
          <w:p w:rsidR="002B73DC" w:rsidRPr="00CF0917" w:rsidDel="002A1D54" w:rsidRDefault="002B73DC" w:rsidP="00060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7"/>
          </w:tcPr>
          <w:p w:rsidR="002B73DC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B73DC" w:rsidRPr="00CF0917" w:rsidTr="00E94DF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99" w:type="pct"/>
            <w:gridSpan w:val="2"/>
          </w:tcPr>
          <w:p w:rsidR="002B73DC" w:rsidRPr="00CF0917" w:rsidDel="002A1D54" w:rsidRDefault="002B73DC" w:rsidP="00060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1" w:type="pct"/>
            <w:gridSpan w:val="7"/>
          </w:tcPr>
          <w:p w:rsidR="002B73DC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881EF6" w:rsidRPr="00CF0917" w:rsidRDefault="00881EF6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F6" w:rsidRPr="00CF0917" w:rsidRDefault="00881EF6" w:rsidP="00FD3202">
      <w:pPr>
        <w:pStyle w:val="2a"/>
      </w:pPr>
      <w:bookmarkStart w:id="10" w:name="_Toc430593809"/>
      <w:r w:rsidRPr="00CF0917">
        <w:t>3.</w:t>
      </w:r>
      <w:r w:rsidR="006E20D5" w:rsidRPr="00CF0917">
        <w:rPr>
          <w:lang w:val="en-US"/>
        </w:rPr>
        <w:t>7</w:t>
      </w:r>
      <w:r w:rsidRPr="00CF0917">
        <w:t>. Обобщенная трудовая функция</w:t>
      </w:r>
      <w:bookmarkEnd w:id="10"/>
    </w:p>
    <w:p w:rsidR="00FE6867" w:rsidRPr="00CF0917" w:rsidRDefault="00FE6867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18"/>
        <w:gridCol w:w="907"/>
        <w:gridCol w:w="696"/>
        <w:gridCol w:w="448"/>
        <w:gridCol w:w="540"/>
        <w:gridCol w:w="1809"/>
        <w:gridCol w:w="158"/>
        <w:gridCol w:w="446"/>
        <w:gridCol w:w="709"/>
        <w:gridCol w:w="85"/>
        <w:gridCol w:w="1611"/>
        <w:gridCol w:w="994"/>
      </w:tblGrid>
      <w:tr w:rsidR="00F874FD" w:rsidRPr="00CF0917" w:rsidTr="0096160A">
        <w:trPr>
          <w:trHeight w:val="278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74FD" w:rsidRPr="00CF0917" w:rsidRDefault="00F84A93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1EF6" w:rsidRPr="00CF0917" w:rsidTr="00013445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F6" w:rsidRPr="00CF0917" w:rsidTr="0096160A">
        <w:trPr>
          <w:trHeight w:val="283"/>
        </w:trPr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EF6" w:rsidRPr="00CF0917" w:rsidTr="0096160A">
        <w:trPr>
          <w:trHeight w:val="479"/>
        </w:trPr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81EF6" w:rsidRPr="00CF0917" w:rsidTr="0096160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F6" w:rsidRPr="00CF0917" w:rsidTr="0096160A">
        <w:trPr>
          <w:trHeight w:val="525"/>
        </w:trPr>
        <w:tc>
          <w:tcPr>
            <w:tcW w:w="14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  <w:r w:rsidR="0096160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323B" w:rsidRPr="00CF0917" w:rsidRDefault="0087224E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директор </w:t>
            </w:r>
          </w:p>
          <w:p w:rsidR="00ED323B" w:rsidRPr="00CF0917" w:rsidRDefault="00ED323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менеджер </w:t>
            </w:r>
          </w:p>
          <w:p w:rsidR="00ED323B" w:rsidRPr="00CF0917" w:rsidRDefault="00ED323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 (директор) ресурсного центра спорта</w:t>
            </w:r>
          </w:p>
          <w:p w:rsidR="0087224E" w:rsidRPr="00CF0917" w:rsidRDefault="0087224E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(директор) спортивно-тренировочного центра</w:t>
            </w:r>
          </w:p>
          <w:p w:rsidR="00ED323B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 всероссийского или международного спортивно-зрелищного мероприятия</w:t>
            </w:r>
          </w:p>
          <w:p w:rsidR="006E20D5" w:rsidRPr="00CF0917" w:rsidRDefault="0087224E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D323B" w:rsidRPr="00CF0917" w:rsidRDefault="00ED323B" w:rsidP="00ED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</w:tr>
      <w:tr w:rsidR="00881EF6" w:rsidRPr="00CF0917" w:rsidTr="0096160A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81EF6" w:rsidRPr="00CF0917" w:rsidRDefault="00881EF6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F6" w:rsidRPr="00CF0917" w:rsidTr="0096160A">
        <w:trPr>
          <w:trHeight w:val="1114"/>
        </w:trPr>
        <w:tc>
          <w:tcPr>
            <w:tcW w:w="140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1EF6" w:rsidRPr="00CF0917" w:rsidRDefault="00881EF6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9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1EAB" w:rsidRPr="00CF0917" w:rsidRDefault="005B1EA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профил</w:t>
            </w:r>
            <w:r w:rsidR="0096160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профессиональной деятельности</w:t>
            </w:r>
          </w:p>
          <w:p w:rsidR="00881EF6" w:rsidRPr="00CF0917" w:rsidRDefault="005B1EA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высшее образование (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881EF6" w:rsidRPr="00CF0917" w:rsidTr="0096160A">
        <w:trPr>
          <w:trHeight w:val="408"/>
        </w:trPr>
        <w:tc>
          <w:tcPr>
            <w:tcW w:w="14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B26B6C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5B1EAB" w:rsidRPr="00CF0917" w:rsidTr="0096160A">
        <w:trPr>
          <w:trHeight w:val="826"/>
        </w:trPr>
        <w:tc>
          <w:tcPr>
            <w:tcW w:w="140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1EAB" w:rsidRPr="00CF0917" w:rsidRDefault="005B1EA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9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1EAB" w:rsidRPr="00CF0917" w:rsidRDefault="005B1EAB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1978E3"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5B1EAB" w:rsidRPr="00CF0917" w:rsidRDefault="00F32FD8" w:rsidP="00F32FD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32FD8" w:rsidRPr="00CF0917" w:rsidTr="00F32FD8">
        <w:trPr>
          <w:trHeight w:val="283"/>
        </w:trPr>
        <w:tc>
          <w:tcPr>
            <w:tcW w:w="140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2FD8" w:rsidRPr="00CF0917" w:rsidRDefault="00F32FD8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9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2FD8" w:rsidRPr="00CF0917" w:rsidRDefault="00F32FD8" w:rsidP="00961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1EF6" w:rsidRPr="00CF0917" w:rsidTr="00F32FD8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1EF6" w:rsidRPr="00CF0917" w:rsidRDefault="00881EF6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81EF6" w:rsidRPr="00CF0917" w:rsidTr="00F32FD8">
        <w:trPr>
          <w:trHeight w:val="283"/>
        </w:trPr>
        <w:tc>
          <w:tcPr>
            <w:tcW w:w="1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1EF6" w:rsidRPr="00CF0917" w:rsidRDefault="00881EF6" w:rsidP="00F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1EF6" w:rsidRPr="00CF0917" w:rsidRDefault="00881EF6" w:rsidP="00F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1EF6" w:rsidRPr="00CF0917" w:rsidRDefault="00881EF6" w:rsidP="00F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3CD8" w:rsidRPr="00CF0917" w:rsidTr="00F32FD8">
        <w:trPr>
          <w:trHeight w:val="283"/>
        </w:trPr>
        <w:tc>
          <w:tcPr>
            <w:tcW w:w="17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B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3CD8" w:rsidRPr="00CF0917" w:rsidRDefault="000E3CD8" w:rsidP="00F32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67C19" w:rsidRPr="00CF0917" w:rsidTr="00976A25">
        <w:trPr>
          <w:trHeight w:val="283"/>
        </w:trPr>
        <w:tc>
          <w:tcPr>
            <w:tcW w:w="173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C19" w:rsidRPr="00CF0917" w:rsidRDefault="00267C19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C19" w:rsidRPr="00CF0917" w:rsidRDefault="00267C19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C19" w:rsidRPr="00CF0917" w:rsidRDefault="00267C19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881EF6" w:rsidRPr="00CF0917" w:rsidTr="00F32FD8">
        <w:trPr>
          <w:trHeight w:val="283"/>
        </w:trPr>
        <w:tc>
          <w:tcPr>
            <w:tcW w:w="1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1EF6" w:rsidRPr="00CF0917" w:rsidRDefault="00B414E3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B414E3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B414E3" w:rsidRPr="00CF0917" w:rsidTr="00F32FD8">
        <w:trPr>
          <w:trHeight w:val="283"/>
        </w:trPr>
        <w:tc>
          <w:tcPr>
            <w:tcW w:w="1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414E3" w:rsidRPr="00CF0917" w:rsidRDefault="00B414E3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E3" w:rsidRPr="00CF0917" w:rsidRDefault="00B414E3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414E3" w:rsidRPr="00CF0917" w:rsidRDefault="00B414E3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881EF6" w:rsidRPr="00CF0917" w:rsidTr="00F32FD8">
        <w:trPr>
          <w:trHeight w:val="283"/>
        </w:trPr>
        <w:tc>
          <w:tcPr>
            <w:tcW w:w="1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F32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7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1EF6" w:rsidRPr="00CF0917" w:rsidRDefault="00881EF6" w:rsidP="00F32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881EF6" w:rsidRPr="00CF0917" w:rsidRDefault="00881EF6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B1AF1" w:rsidRPr="00CF09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73"/>
        <w:gridCol w:w="1113"/>
        <w:gridCol w:w="390"/>
        <w:gridCol w:w="2068"/>
        <w:gridCol w:w="579"/>
        <w:gridCol w:w="923"/>
        <w:gridCol w:w="1603"/>
        <w:gridCol w:w="973"/>
      </w:tblGrid>
      <w:tr w:rsidR="00F874FD" w:rsidRPr="00CF0917" w:rsidTr="00F32FD8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4FD" w:rsidRPr="00CF0917" w:rsidRDefault="00F874FD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74FD" w:rsidRPr="00CF0917" w:rsidRDefault="00F874FD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F32FD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F32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F32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F32FD8">
        <w:trPr>
          <w:trHeight w:val="226"/>
        </w:trPr>
        <w:tc>
          <w:tcPr>
            <w:tcW w:w="13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 w:val="restart"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</w:t>
            </w:r>
            <w:r w:rsidR="00A633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показателей достижения целей</w:t>
            </w:r>
            <w:r w:rsidR="00A633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A633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A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определению комплекса мероприятий, реализация которых позволит обеспечить достижение целевых значений показателей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определению сроков реализации отдельных мероприятий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проектов, программ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разработка календарного плана-графика осуществления </w:t>
            </w:r>
            <w:r w:rsidR="005B1EA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5B1EAB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расчету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в материальных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персонале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стоимостной оценки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на реализацию отдельных мероприятий, включая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 по направлению, проекту, программе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смет по отдельным мероприятиям, определение общего объема </w:t>
            </w:r>
            <w:r w:rsidR="007E36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разрезе отчетных периодов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согласованию планов и смет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участвующих в разработке планов и смет</w:t>
            </w:r>
            <w:r w:rsidR="007E36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ограничениях, лимитах, целевых показателях, установленных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вышестоящей организацией или собственником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планов и смет на предмет их реалистичности, логичности, соответствия уставным целям организации и требованиям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работ</w:t>
            </w:r>
            <w:r w:rsidR="00FE4FD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ежедневных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 w:val="restart"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календарные планы, в том числе с использование</w:t>
            </w:r>
            <w:r w:rsidR="007E36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сетевого планирования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планы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B1AF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бюджеты, сметы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требований законодательства</w:t>
            </w:r>
            <w:r w:rsidR="007E36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вышестоящей организации и поставленных целей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организовывать внедрение систем показателей оценки деятельности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ключевых показателей эффектив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содержания пл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анируемых мероприятий, бюджетов, смет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календарных планов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их реалистичности, соблюдения в планах требований вышестоящей организации или собственника,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достижению целевых показателей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выполнения планов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технологии, в том числе текстовые редакторы, электронные таблицы, электронную почту,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браузеры, специализированное программное обеспечение управления проектами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30" w:type="pct"/>
            <w:gridSpan w:val="2"/>
            <w:vMerge w:val="restart"/>
          </w:tcPr>
          <w:p w:rsidR="00C80F28" w:rsidRPr="00CF0917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670" w:type="pct"/>
            <w:gridSpan w:val="7"/>
          </w:tcPr>
          <w:p w:rsidR="00C80F28" w:rsidRPr="00CF0917" w:rsidRDefault="003136DC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и согласования планов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обеспечению и сопровождению развития физической культуры и спорта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7E367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C80F28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C80F28" w:rsidRPr="00CF0917" w:rsidDel="002A1D54" w:rsidRDefault="00C80F28" w:rsidP="00F32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C80F28" w:rsidRPr="00CF0917" w:rsidRDefault="00FC2C4B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F32F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30" w:type="pct"/>
            <w:gridSpan w:val="2"/>
          </w:tcPr>
          <w:p w:rsidR="00C80F28" w:rsidRPr="00CF0917" w:rsidDel="002A1D54" w:rsidRDefault="00C80F28" w:rsidP="00F32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7"/>
          </w:tcPr>
          <w:p w:rsidR="00C80F28" w:rsidRPr="00CF0917" w:rsidRDefault="008E256D" w:rsidP="0032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80F28" w:rsidRPr="00CF0917" w:rsidRDefault="00C80F2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8B1AF1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59"/>
        <w:gridCol w:w="1113"/>
        <w:gridCol w:w="390"/>
        <w:gridCol w:w="2084"/>
        <w:gridCol w:w="579"/>
        <w:gridCol w:w="923"/>
        <w:gridCol w:w="1603"/>
        <w:gridCol w:w="971"/>
      </w:tblGrid>
      <w:tr w:rsidR="00B52E83" w:rsidRPr="00CF0917" w:rsidTr="00C8539A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E83" w:rsidRPr="00CF0917" w:rsidRDefault="00B52E83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C8539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C8539A">
        <w:trPr>
          <w:trHeight w:val="226"/>
        </w:trPr>
        <w:tc>
          <w:tcPr>
            <w:tcW w:w="132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 w:val="restart"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кадрах</w:t>
            </w:r>
            <w:r w:rsidR="00A162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модификация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привлеченных специалистов штатного расписания и организационной структуры организации или подразделения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потенциальными </w:t>
            </w:r>
            <w:r w:rsidR="005C16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подрядчиками и поставщиками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обеспечением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персонале</w:t>
            </w:r>
            <w:r w:rsidR="00A1626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приказами и распоряжениями вышестоящей организации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8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</w:t>
            </w:r>
            <w:r w:rsidR="008A0C7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обязательств перед </w:t>
            </w:r>
            <w:r w:rsidR="005C162B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подрядчиками и поставщиками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собеседований, аттестаций и других контрольных мероприятий для кандидатов на замещение вакантной должности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ответственных за выполнение отдельных функций по управлению персоналом, делегирование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управлению персоналом в пре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делах, установленных нормативными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приказами и распоряжениями вышестоящей организации, собственника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управлением персоналом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собственных полномочий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разработки или модификации системы мотивации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подразделения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FD1A92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B5">
              <w:rPr>
                <w:rFonts w:ascii="Times New Roman" w:hAnsi="Times New Roman"/>
              </w:rPr>
              <w:t xml:space="preserve">Подготовка предложений о </w:t>
            </w:r>
            <w:r>
              <w:rPr>
                <w:rFonts w:ascii="Times New Roman" w:hAnsi="Times New Roman"/>
              </w:rPr>
              <w:t xml:space="preserve">применении </w:t>
            </w:r>
            <w:r w:rsidRPr="009E30B5">
              <w:rPr>
                <w:rFonts w:ascii="Times New Roman" w:hAnsi="Times New Roman"/>
              </w:rPr>
              <w:t>мер поощрения и взыскания</w:t>
            </w:r>
            <w:r>
              <w:rPr>
                <w:rFonts w:ascii="Times New Roman" w:hAnsi="Times New Roman"/>
              </w:rPr>
              <w:t xml:space="preserve"> к </w:t>
            </w:r>
            <w:r w:rsidRPr="009E30B5">
              <w:rPr>
                <w:rFonts w:ascii="Times New Roman" w:hAnsi="Times New Roman"/>
              </w:rPr>
              <w:t xml:space="preserve"> работник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проведени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укрепление и сплочение трудового коллектива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87772F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мероприятий в целях профессионального и личностного развития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путем их направления на лекции, семинары в соответствии с профессиональной специализацией и целями организации или подразделения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мероприятий в отношении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 том числе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аттестаций, служебных проверок,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3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использова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наиболее эффективной формы обеспечения необходимыми кадрами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3" w:type="pct"/>
            <w:gridSpan w:val="2"/>
            <w:vMerge w:val="restart"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целесообразность создания штатной единицы для достижения целей деятельности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профессиональные и личностные качества кандидата на замещение вакантной должности по результатам аттестации, собеседования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выполнения планов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нормативов и методик определения трудоемкости работ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принятых решений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23" w:type="pct"/>
            <w:gridSpan w:val="2"/>
            <w:vMerge w:val="restart"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7" w:type="pct"/>
            <w:gridSpan w:val="7"/>
          </w:tcPr>
          <w:p w:rsidR="00C80F28" w:rsidRPr="00CF0917" w:rsidRDefault="003136DC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специализированного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программ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C8539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кадровой работы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3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7"/>
          </w:tcPr>
          <w:p w:rsidR="00C80F28" w:rsidRPr="00CF0917" w:rsidRDefault="00FC2C4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23" w:type="pct"/>
            <w:gridSpan w:val="2"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7" w:type="pct"/>
            <w:gridSpan w:val="7"/>
          </w:tcPr>
          <w:p w:rsidR="00C80F28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B1EAB" w:rsidRPr="00CF0917" w:rsidRDefault="005B1EAB" w:rsidP="00FD3202">
      <w:pPr>
        <w:spacing w:after="0" w:line="240" w:lineRule="auto"/>
        <w:jc w:val="both"/>
      </w:pP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97E83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752"/>
        <w:gridCol w:w="1113"/>
        <w:gridCol w:w="390"/>
        <w:gridCol w:w="2088"/>
        <w:gridCol w:w="579"/>
        <w:gridCol w:w="923"/>
        <w:gridCol w:w="1603"/>
        <w:gridCol w:w="971"/>
      </w:tblGrid>
      <w:tr w:rsidR="00B52E83" w:rsidRPr="00CF0917" w:rsidTr="00C8539A">
        <w:trPr>
          <w:trHeight w:val="278"/>
        </w:trPr>
        <w:tc>
          <w:tcPr>
            <w:tcW w:w="9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E83" w:rsidRPr="00CF0917" w:rsidRDefault="00B52E83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C8539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C8539A">
        <w:trPr>
          <w:trHeight w:val="226"/>
        </w:trPr>
        <w:tc>
          <w:tcPr>
            <w:tcW w:w="132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 w:val="restart"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9" w:type="pct"/>
            <w:gridSpan w:val="7"/>
          </w:tcPr>
          <w:p w:rsidR="005B2D58" w:rsidRPr="00CF0917" w:rsidRDefault="00C80F28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5B2D5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 (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 и организаций</w:t>
            </w:r>
            <w:r w:rsidR="006351F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197E83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="006351F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власти</w:t>
            </w:r>
            <w:r w:rsidR="005B2D5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которыми взаимодействие целесообразно</w:t>
            </w:r>
            <w:r w:rsidR="001978E3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конкретного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  <w:r w:rsidR="006351F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или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 области</w:t>
            </w:r>
            <w:r w:rsidR="006351F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мотивов и информационных потребностей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подачи информации для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 (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отчеты, декларации, пресс-релизы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тому подобное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="00C359D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команды проекта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общение с физическими лицами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представителями заинтересованных сторон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 при</w:t>
            </w:r>
            <w:r w:rsidR="00A633F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 с физ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ическими лицами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представителями заинтересованных сторон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совещаний,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организацией взаимодействия с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A9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заинтересованными сторонами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1" w:type="pct"/>
            <w:gridSpan w:val="2"/>
            <w:vMerge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вовлечения и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ресурсов и возможносте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1" w:type="pct"/>
            <w:gridSpan w:val="2"/>
            <w:vMerge w:val="restart"/>
          </w:tcPr>
          <w:p w:rsidR="00C80F28" w:rsidRPr="000603BF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B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9" w:type="pct"/>
            <w:gridSpan w:val="7"/>
          </w:tcPr>
          <w:p w:rsidR="00C80F28" w:rsidRPr="000603BF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1" w:type="pct"/>
            <w:gridSpan w:val="2"/>
            <w:vMerge/>
          </w:tcPr>
          <w:p w:rsidR="00C80F28" w:rsidRPr="000603BF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0603BF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1" w:type="pct"/>
            <w:gridSpan w:val="2"/>
            <w:vMerge/>
          </w:tcPr>
          <w:p w:rsidR="00C80F28" w:rsidRPr="000603BF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5B2D58" w:rsidRPr="000603BF" w:rsidRDefault="00C80F28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возможности по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привлечению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D5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 (</w:t>
            </w:r>
            <w:r w:rsidR="007A2B42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 и организаций, в том числе органов власти)</w:t>
            </w:r>
            <w:r w:rsidR="005B2D5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1978E3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A16265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внешнюю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принятых решений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21" w:type="pct"/>
            <w:gridSpan w:val="2"/>
            <w:vMerge w:val="restart"/>
          </w:tcPr>
          <w:p w:rsidR="00C80F28" w:rsidRPr="00CF0917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9" w:type="pct"/>
            <w:gridSpan w:val="7"/>
          </w:tcPr>
          <w:p w:rsidR="00C80F28" w:rsidRPr="00CF0917" w:rsidRDefault="003136DC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специализированного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  <w:r w:rsidR="006351F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программ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5344AC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маркетинга, в том числе маркетинга отношений с общественностью и государственными органами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1" w:type="pct"/>
            <w:gridSpan w:val="2"/>
            <w:vMerge/>
          </w:tcPr>
          <w:p w:rsidR="00C80F28" w:rsidRPr="00CF0917" w:rsidDel="002A1D54" w:rsidRDefault="00C80F28" w:rsidP="00C85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7"/>
          </w:tcPr>
          <w:p w:rsidR="00C80F28" w:rsidRPr="00CF0917" w:rsidRDefault="00FC2C4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C8539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21" w:type="pct"/>
            <w:gridSpan w:val="2"/>
          </w:tcPr>
          <w:p w:rsidR="00C80F28" w:rsidRPr="00CF0917" w:rsidDel="002A1D54" w:rsidRDefault="00C80F28" w:rsidP="00C85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9" w:type="pct"/>
            <w:gridSpan w:val="7"/>
          </w:tcPr>
          <w:p w:rsidR="00C80F28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B414E3" w:rsidRPr="00CF0917" w:rsidRDefault="00B414E3" w:rsidP="00FD3202">
      <w:pPr>
        <w:spacing w:after="0" w:line="240" w:lineRule="auto"/>
        <w:jc w:val="both"/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97E83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71"/>
        <w:gridCol w:w="1113"/>
        <w:gridCol w:w="390"/>
        <w:gridCol w:w="2070"/>
        <w:gridCol w:w="579"/>
        <w:gridCol w:w="923"/>
        <w:gridCol w:w="1603"/>
        <w:gridCol w:w="973"/>
      </w:tblGrid>
      <w:tr w:rsidR="00B52E83" w:rsidRPr="00CF0917" w:rsidTr="00A20524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E83" w:rsidRPr="00CF0917" w:rsidRDefault="00B52E83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 и поставками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A2052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A205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A205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A20524">
        <w:trPr>
          <w:trHeight w:val="226"/>
        </w:trPr>
        <w:tc>
          <w:tcPr>
            <w:tcW w:w="132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 w:val="restart"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и уточнение материальных потребностей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помощью подчиненных ра</w:t>
            </w:r>
            <w:r w:rsidR="00A20524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заявок на приобретение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поставку необходимых материальных ресурсов или на приобретение работ и услуг, связанных с обеспечением материальных потребностей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собственнику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согласования и организации финансирования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договорной и закупочной деятельности организации или подразделения утвержденному бюджету направления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программы, проекта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актам, приказам и распоряжениям вышестоящей организации, собственника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конкретизаци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функциональным характеристикам приобретаемых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материальных ресурсов, работ и услуг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потенциальными </w:t>
            </w:r>
            <w:r w:rsidR="005C16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подрядчиками и поставщиками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материальным обеспечением и выполнением работ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оказанием услуг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содействие выполнению финансовых обязательств перед </w:t>
            </w:r>
            <w:r w:rsidR="005C162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подрядчиками и поставщиками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материальным обеспечением и выполнением работ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оказанием услуг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правильной эксплуатации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сохранности и учета материальн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инфраструктуры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проектной организации 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подразделения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</w:t>
            </w:r>
            <w:r w:rsidR="00FE4FD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новников выявленных расхождений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стоимости, своевременности и полноты поставок материальных ресурсов, выполнения работ, оказания услуг для своевременного выполнения календарных планов и бюджетов,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инициирование рекламационной работы в случае нарушения поставщиками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подрядчиками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 по контрактам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совещаний,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материальным обеспечением и выполнением работ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оказанием услуг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ункций по управлению материальными ресурсами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инфраструктурой, делегирование собственных полном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очий по управлению материальными ресурсами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инфраструктурой в пределах, установленных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приказами и распоряжениями вышестоящей организации, собственника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мобилизация источников финансирования материальных потребностей, работ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распоряжение денежными средствами в пределах, установленных бюджетом направления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программы, проекта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или вышестоящей организацией, собственником</w:t>
            </w:r>
            <w:r w:rsidR="006D396A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открытие счетов, лицевых счетов в органах казначейства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9" w:type="pct"/>
            <w:gridSpan w:val="2"/>
            <w:vMerge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закупок, поставок и использования материальных ресурсов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9" w:type="pct"/>
            <w:gridSpan w:val="2"/>
            <w:vMerge w:val="restart"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экономическую эффективность решений по осуществлению закупок товаров, работ, услуг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поставок по номенклатуре, стоимости, срокам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29" w:type="pct"/>
            <w:gridSpan w:val="2"/>
            <w:vMerge w:val="restart"/>
          </w:tcPr>
          <w:p w:rsidR="00C80F28" w:rsidRPr="00CF0917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1" w:type="pct"/>
            <w:gridSpan w:val="7"/>
          </w:tcPr>
          <w:p w:rsidR="00C80F28" w:rsidRPr="00CF0917" w:rsidRDefault="003136DC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осуществления закупочной деятельности и управления имуществом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</w:t>
            </w:r>
            <w:r w:rsidR="0088354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специализированного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(проектов, программ)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закупок, предусмотренные законодательством Российской Фед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ерации и внутренними нормативными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 вышестоящей организации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комплектности, стоимости и своевременности поставок товаров, выполнения работ, оказания услуг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9" w:type="pct"/>
            <w:gridSpan w:val="2"/>
            <w:vMerge/>
          </w:tcPr>
          <w:p w:rsidR="00C80F28" w:rsidRPr="00CF0917" w:rsidDel="002A1D54" w:rsidRDefault="00C80F28" w:rsidP="00A20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7"/>
          </w:tcPr>
          <w:p w:rsidR="00C80F28" w:rsidRPr="00CF0917" w:rsidRDefault="00FC2C4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A2052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29" w:type="pct"/>
            <w:gridSpan w:val="2"/>
          </w:tcPr>
          <w:p w:rsidR="00C80F28" w:rsidRPr="00CF0917" w:rsidDel="002A1D54" w:rsidRDefault="00C80F28" w:rsidP="00A20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1" w:type="pct"/>
            <w:gridSpan w:val="7"/>
          </w:tcPr>
          <w:p w:rsidR="00C80F28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80F28" w:rsidRPr="00CF0917" w:rsidRDefault="00C80F28" w:rsidP="00FD3202">
      <w:pPr>
        <w:spacing w:after="0" w:line="240" w:lineRule="auto"/>
      </w:pP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97E83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57"/>
        <w:gridCol w:w="1113"/>
        <w:gridCol w:w="390"/>
        <w:gridCol w:w="2084"/>
        <w:gridCol w:w="579"/>
        <w:gridCol w:w="923"/>
        <w:gridCol w:w="1603"/>
        <w:gridCol w:w="973"/>
      </w:tblGrid>
      <w:tr w:rsidR="00B52E83" w:rsidRPr="00CF0917" w:rsidTr="00B414E3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E83" w:rsidRPr="00CF0917" w:rsidRDefault="00B52E83" w:rsidP="0039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79741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B414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7974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797411">
        <w:trPr>
          <w:trHeight w:val="226"/>
        </w:trPr>
        <w:tc>
          <w:tcPr>
            <w:tcW w:w="132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 w:val="restart"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уточнение требований к качеству результатов специализированного направления деятельности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в области 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помощью подчиненных работников или привлеченных специалистов элементов системы управления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специализированного направления деятельности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в области 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спорта, включая показатели качества, методы и периодичность их сбора, допустимые значения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 управлению качеством результатов</w:t>
            </w:r>
            <w:r w:rsidR="00B3716D" w:rsidRPr="00CF0917">
              <w:t xml:space="preserve"> 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специализированного направления деятельности, проекта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сбор информации, ее обработку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</w:t>
            </w:r>
            <w:r w:rsidR="007C660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анализ показателей качества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отчетности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внутренних и внешних факторов, негативно влияющих на обеспечение качества результатов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инятие мер по совершенствованию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организации или подразделения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качества результатов направления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проекта, программы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помощью подчиненных работников и подписание приказов, графиков по внедрению и функционированию системы управления качеством результатов реализации специализированного 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управлением качеством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специализированного 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проекта, программы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22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по управлению качеством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22" w:type="pct"/>
            <w:gridSpan w:val="2"/>
            <w:vMerge w:val="restart"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формулировать требования к качеству результатов работы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22" w:type="pct"/>
            <w:gridSpan w:val="2"/>
            <w:vMerge w:val="restart"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8" w:type="pct"/>
            <w:gridSpan w:val="7"/>
          </w:tcPr>
          <w:p w:rsidR="00C80F28" w:rsidRPr="00CF0917" w:rsidRDefault="003136DC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планирования, бюджетирования и 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финансирования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специализированного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проектов, программ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методики и стандарты управления качеством в проектной деятельности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локальных нормативных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22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gridSpan w:val="7"/>
          </w:tcPr>
          <w:p w:rsidR="00C80F28" w:rsidRPr="00CF0917" w:rsidRDefault="00FC2C4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22" w:type="pct"/>
            <w:gridSpan w:val="2"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8" w:type="pct"/>
            <w:gridSpan w:val="7"/>
          </w:tcPr>
          <w:p w:rsidR="00C80F28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797411" w:rsidRPr="00CF0917" w:rsidRDefault="00797411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BF" w:rsidRDefault="000603BF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28" w:rsidRDefault="00C80F28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97E83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48"/>
        <w:gridCol w:w="1113"/>
        <w:gridCol w:w="390"/>
        <w:gridCol w:w="2095"/>
        <w:gridCol w:w="579"/>
        <w:gridCol w:w="923"/>
        <w:gridCol w:w="1603"/>
        <w:gridCol w:w="971"/>
      </w:tblGrid>
      <w:tr w:rsidR="00B52E83" w:rsidRPr="00CF0917" w:rsidTr="00797411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E83" w:rsidRPr="00CF0917" w:rsidRDefault="00B3716D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E83" w:rsidRPr="00CF0917" w:rsidRDefault="00B52E83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0F28" w:rsidRPr="00CF0917" w:rsidTr="0079741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7974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F28" w:rsidRPr="00CF0917" w:rsidTr="007974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C80F28" w:rsidRPr="00CF0917" w:rsidRDefault="00C80F28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80F28" w:rsidRPr="00CF0917" w:rsidTr="00797411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F28" w:rsidRPr="00CF0917" w:rsidRDefault="00C80F28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 w:val="restart"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привлеченных специалистов обязательной отчетности по реализации специализированного 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в области 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 в соответствии с порядком, установленным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актами, требованиями вышестоящей организации или собственника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привлеченных специалистов и утверждение внутренних порядков организации управленческого учета и отчетности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планов, в том числе достижения планируемых значений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показателей по реализации специализированного 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в области 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Принятие, утверждение и, при необходимости, передача в вышестоящую организацию отчетов о достигнутых окончательных и промежуточных результатах специализированного направления деятельности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программы в области 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процесса систематического обмена информацией, затрагивающего смежные сферы ответственности руководителей структурных подразделений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разовых отчетов по запросам вышестоящей организации, собственника, представителей органов исполнительной власти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налоговых органов, органов федеральной службы государственной статистики, органов правопорядка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по осуществлению контроля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учета,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 собственных полномочий по осуществлению контроля и учета в пределах, установленных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приказами и распоряжениями вышестоящей организации, собственника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руководителей структурных подразделений, профильных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подготовленных отчетов на предмет их реалистичности, логичности, соответстви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формальным требованиям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организации, собственника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18" w:type="pct"/>
            <w:gridSpan w:val="2"/>
            <w:vMerge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B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совещаний,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</w:t>
            </w:r>
            <w:r w:rsidR="00B3716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контроля и учета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18" w:type="pct"/>
            <w:gridSpan w:val="2"/>
            <w:vMerge w:val="restart"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связанную с осуществлением учета и подготовкой отчетности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действительному положению дел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удовлетворения фо</w:t>
            </w:r>
            <w:r w:rsidR="00197E8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рмальным требованиям нормативных 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вышестоящей организации, собственника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18" w:type="pct"/>
            <w:gridSpan w:val="2"/>
            <w:vMerge w:val="restart"/>
          </w:tcPr>
          <w:p w:rsidR="00C80F28" w:rsidRPr="00CF0917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82" w:type="pct"/>
            <w:gridSpan w:val="7"/>
          </w:tcPr>
          <w:p w:rsidR="00C80F28" w:rsidRPr="00CF0917" w:rsidRDefault="003136DC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</w:t>
            </w:r>
            <w:r w:rsidR="00C80F28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планирования, бюджетирования и </w:t>
            </w:r>
            <w:r w:rsidR="0079741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финансирования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утверждения отч</w:t>
            </w:r>
            <w:r w:rsidR="009A01B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реализации специализированных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(проектов, программ)в области физической культуры и спорта на общероссийском уровне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оформлению, реквизитам, порядку разработки и утверждения локальных нормативн</w:t>
            </w:r>
            <w:r w:rsidR="00C143B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C80F28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18" w:type="pct"/>
            <w:gridSpan w:val="2"/>
            <w:vMerge/>
          </w:tcPr>
          <w:p w:rsidR="00C80F28" w:rsidRPr="00CF0917" w:rsidDel="002A1D54" w:rsidRDefault="00C80F28" w:rsidP="00797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7"/>
          </w:tcPr>
          <w:p w:rsidR="00C80F28" w:rsidRPr="00CF0917" w:rsidRDefault="00FC2C4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80F28" w:rsidRPr="00CF0917" w:rsidTr="0079741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18" w:type="pct"/>
            <w:gridSpan w:val="2"/>
          </w:tcPr>
          <w:p w:rsidR="00C80F28" w:rsidRPr="00CF0917" w:rsidDel="002A1D54" w:rsidRDefault="00C80F28" w:rsidP="0079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82" w:type="pct"/>
            <w:gridSpan w:val="7"/>
          </w:tcPr>
          <w:p w:rsidR="00C80F28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B414E3" w:rsidRPr="00CF0917" w:rsidRDefault="00B414E3" w:rsidP="00FD3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AB" w:rsidRDefault="005B1EAB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7224E"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A3FE9" w:rsidRPr="00CF09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951EF8" w:rsidRPr="00CF0917" w:rsidRDefault="00951EF8" w:rsidP="00F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769"/>
        <w:gridCol w:w="1123"/>
        <w:gridCol w:w="390"/>
        <w:gridCol w:w="2049"/>
        <w:gridCol w:w="598"/>
        <w:gridCol w:w="877"/>
        <w:gridCol w:w="1611"/>
        <w:gridCol w:w="988"/>
      </w:tblGrid>
      <w:tr w:rsidR="005B1EAB" w:rsidRPr="00CF0917" w:rsidTr="008C2DB7">
        <w:trPr>
          <w:trHeight w:val="278"/>
        </w:trPr>
        <w:tc>
          <w:tcPr>
            <w:tcW w:w="9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внутри</w:t>
            </w:r>
            <w:r w:rsidR="00FD4A8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спортивных связей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EAB" w:rsidRPr="00CF0917" w:rsidRDefault="0087224E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5B1EA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4A3FE9"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B1EA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1EAB" w:rsidRPr="00CF0917" w:rsidTr="008C2DB7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AB" w:rsidRPr="00CF0917" w:rsidTr="008C2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EAB" w:rsidRPr="00CF0917" w:rsidTr="008C2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1EAB" w:rsidRPr="00CF0917" w:rsidRDefault="005B1EAB" w:rsidP="00F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1EAB" w:rsidRPr="00CF0917" w:rsidRDefault="005B1EA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B1EAB" w:rsidRPr="00CF0917" w:rsidRDefault="005B1EAB" w:rsidP="00FD320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B1EAB" w:rsidRPr="00CF0917" w:rsidTr="008C2DB7">
        <w:trPr>
          <w:trHeight w:val="226"/>
        </w:trPr>
        <w:tc>
          <w:tcPr>
            <w:tcW w:w="133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B1EAB" w:rsidRPr="00CF0917" w:rsidRDefault="005B1EAB" w:rsidP="00F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 w:val="restart"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частных и должностных лиц по вопросам, связанным с деятельностью по обеспечению и сопровождению развития физической культуры и спорта на региональном (межрегиональном) уровне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организации, осуществляющей деятельность по обеспечению и сопровождению развития физической культуры и спорта</w:t>
            </w:r>
            <w:r w:rsidR="008C2D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встречах с представителями органов власти, коммерческих и общественных организаций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материальн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C3B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совместных спортивных</w:t>
            </w:r>
            <w:r w:rsidR="008C2D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культурных, патриотических, праздничных и иных массовых мероприятий по решению вышестоящей организации, собственника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физкультурно-спортивными организациями субъекта Российской Федерации, органом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обучающих мероприятий, семинаров, конференций для представителей физкультурно-спортивных организаций субъекта Российской Федерации, органа власти в области физической культуры и спорта, спортивных федераций по виду спорта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спортивной подготовки и развития вида спорта (спортивной дисциплины)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спортивной, тренировочной и соревновательной деятельности физкультурно-спортивных организаций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виде социальной наружной рекламы, информационных стендов, презентационных модулей, печатной, полиграфической и сувенирной продукции, </w:t>
            </w:r>
            <w:proofErr w:type="spellStart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фотопродукции</w:t>
            </w:r>
            <w:proofErr w:type="spellEnd"/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видеофильмов, аудиозаписей в сфере</w:t>
            </w:r>
            <w:r w:rsidR="001978E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физической культуры и спорта на региональном (межрегиональном) уровне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методического и информационного обеспечения развития вида</w:t>
            </w:r>
            <w:r w:rsidR="008C2D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(спортивной дисциплины),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в рамках осуществления информационного и методического обеспечения развития вида спорта (спортивной дисциплины</w:t>
            </w:r>
            <w:r w:rsidR="008C2D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 и мероприятий</w:t>
            </w:r>
            <w:r w:rsidR="008C2D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осуществлением научных, исследовательских, образовательных и консультационных проектов, 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6" w:type="pct"/>
            <w:gridSpan w:val="2"/>
            <w:vMerge/>
          </w:tcPr>
          <w:p w:rsidR="005B1EAB" w:rsidRPr="00CF0917" w:rsidRDefault="005B1EAB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наиболее эффективных способов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6" w:type="pct"/>
            <w:gridSpan w:val="2"/>
            <w:vMerge w:val="restart"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64" w:type="pct"/>
            <w:gridSpan w:val="7"/>
          </w:tcPr>
          <w:p w:rsidR="005B1EAB" w:rsidRPr="00CF0917" w:rsidRDefault="005B1EAB" w:rsidP="003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связанную с осуществлением исследовательской и методической помощи физкультурно-спортивным организациям, выполнением исследовательских и консультационных проектов, 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3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планов работ, процессов 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внутри- и межрегионального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0C61F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соблюдения требований вышестоящ</w:t>
            </w:r>
            <w:r w:rsidR="000C61F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организации или собственника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по достижению целевых показателей)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спортивной подготовки спортивных сборных команд, совершенствования тренировочного процесса, развит</w:t>
            </w:r>
            <w:r w:rsidR="001C0CB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соответствующего вида спорта, </w:t>
            </w:r>
            <w:r w:rsidR="00E36D8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обосновывать достоинства и недостатки различных</w:t>
            </w:r>
            <w:r w:rsidR="00E36D8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инновационных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спорт</w:t>
            </w:r>
            <w:r w:rsidR="00E36D8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ивной подготовки и видов спорта, спортивных дисциплин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E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</w:t>
            </w:r>
            <w:r w:rsidR="000C61F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ормацию из различных источников</w:t>
            </w:r>
            <w:r w:rsidR="00E1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1F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интервью, анализа специальной литературы</w:t>
            </w:r>
            <w:r w:rsidR="00E36D8D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 сборников</w:t>
            </w:r>
            <w:r w:rsidR="000C61F7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 помощью наблюдения, эксперимента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 увлекательно объяснять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материальных ресурсов для организации занятий, проведения спортивных мероприятий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5B1EAB" w:rsidRPr="00CF0917" w:rsidRDefault="005B1EAB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B1EAB" w:rsidRPr="00CF0917" w:rsidTr="000C61F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6" w:type="pct"/>
            <w:gridSpan w:val="2"/>
            <w:vMerge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  <w:tcBorders>
              <w:bottom w:val="single" w:sz="2" w:space="0" w:color="7F7F7F"/>
            </w:tcBorders>
          </w:tcPr>
          <w:p w:rsidR="005B1EAB" w:rsidRPr="00CF0917" w:rsidRDefault="00A562E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0C61F7" w:rsidRPr="00CF0917" w:rsidTr="000C61F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336" w:type="pct"/>
            <w:gridSpan w:val="2"/>
            <w:vMerge w:val="restart"/>
          </w:tcPr>
          <w:p w:rsidR="000C61F7" w:rsidRPr="00CF0917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спорта, нормы, требования и условия их выполнения для присвоения спортивных разрядов и званий для избранных видов спорта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56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 (спортивной дисциплине),</w:t>
            </w:r>
            <w:r w:rsidR="00B6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регулирующие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5181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спорта, спортивной дисциплине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спорта, спортивной дисциплине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спорта, спортивной дисциплине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 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научного исследования, правила цитирования и оформления научных работ, научных статей 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0C61F7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6" w:type="pct"/>
            <w:gridSpan w:val="2"/>
            <w:vMerge/>
          </w:tcPr>
          <w:p w:rsidR="000C61F7" w:rsidRPr="00CF0917" w:rsidDel="002A1D54" w:rsidRDefault="000C61F7" w:rsidP="008C2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pct"/>
            <w:gridSpan w:val="7"/>
          </w:tcPr>
          <w:p w:rsidR="000C61F7" w:rsidRPr="00CF0917" w:rsidRDefault="000C61F7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B1EAB" w:rsidRPr="00CF0917" w:rsidTr="008C2DB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36" w:type="pct"/>
            <w:gridSpan w:val="2"/>
          </w:tcPr>
          <w:p w:rsidR="005B1EAB" w:rsidRPr="00CF0917" w:rsidDel="002A1D54" w:rsidRDefault="005B1EAB" w:rsidP="008C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4" w:type="pct"/>
            <w:gridSpan w:val="7"/>
          </w:tcPr>
          <w:p w:rsidR="005B1EAB" w:rsidRPr="00CF0917" w:rsidRDefault="008E256D" w:rsidP="000E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B1EAB" w:rsidRPr="00CF0917" w:rsidRDefault="005B1EAB" w:rsidP="00FD3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0" w:rsidRPr="00CF0917" w:rsidRDefault="005169A0" w:rsidP="005169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1" w:name="_Toc430593810"/>
      <w:r w:rsidRPr="00CF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F09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Pr="00CF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11"/>
    </w:p>
    <w:p w:rsidR="005169A0" w:rsidRPr="00CF0917" w:rsidRDefault="005169A0" w:rsidP="0051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33"/>
        <w:gridCol w:w="936"/>
        <w:gridCol w:w="719"/>
        <w:gridCol w:w="438"/>
        <w:gridCol w:w="391"/>
        <w:gridCol w:w="244"/>
        <w:gridCol w:w="1792"/>
        <w:gridCol w:w="71"/>
        <w:gridCol w:w="590"/>
        <w:gridCol w:w="675"/>
        <w:gridCol w:w="100"/>
        <w:gridCol w:w="1661"/>
        <w:gridCol w:w="671"/>
      </w:tblGrid>
      <w:tr w:rsidR="005169A0" w:rsidRPr="00CF0917" w:rsidTr="005169A0">
        <w:trPr>
          <w:trHeight w:val="278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rPr>
          <w:trHeight w:val="283"/>
        </w:trPr>
        <w:tc>
          <w:tcPr>
            <w:tcW w:w="14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rPr>
          <w:trHeight w:val="479"/>
        </w:trPr>
        <w:tc>
          <w:tcPr>
            <w:tcW w:w="14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169A0" w:rsidRPr="00CF0917" w:rsidTr="005169A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rPr>
          <w:trHeight w:val="525"/>
        </w:trPr>
        <w:tc>
          <w:tcPr>
            <w:tcW w:w="1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2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менеджер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тренер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тренер</w:t>
            </w:r>
          </w:p>
        </w:tc>
      </w:tr>
      <w:tr w:rsidR="005169A0" w:rsidRPr="00CF0917" w:rsidTr="005169A0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rPr>
          <w:trHeight w:val="970"/>
        </w:trPr>
        <w:tc>
          <w:tcPr>
            <w:tcW w:w="147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27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(магистратура или </w:t>
            </w:r>
            <w:proofErr w:type="spellStart"/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) в области физической культуры и спорта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</w:t>
            </w:r>
          </w:p>
        </w:tc>
      </w:tr>
      <w:tr w:rsidR="005169A0" w:rsidRPr="00CF0917" w:rsidTr="005169A0">
        <w:trPr>
          <w:trHeight w:val="283"/>
        </w:trPr>
        <w:tc>
          <w:tcPr>
            <w:tcW w:w="1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2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трёх лет при наличии результатов в работе, отмеченных государственными почетными знаками и званиями.</w:t>
            </w:r>
          </w:p>
        </w:tc>
      </w:tr>
      <w:tr w:rsidR="005169A0" w:rsidRPr="00CF0917" w:rsidTr="005169A0">
        <w:trPr>
          <w:trHeight w:val="826"/>
        </w:trPr>
        <w:tc>
          <w:tcPr>
            <w:tcW w:w="147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27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169A0" w:rsidRPr="00CF0917" w:rsidTr="005169A0">
        <w:trPr>
          <w:trHeight w:val="283"/>
        </w:trPr>
        <w:tc>
          <w:tcPr>
            <w:tcW w:w="147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27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69A0" w:rsidRPr="00CF0917" w:rsidTr="005169A0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17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21604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спортивной подготовки сборных команд</w:t>
            </w:r>
          </w:p>
        </w:tc>
      </w:tr>
      <w:tr w:rsidR="005169A0" w:rsidRPr="00CF0917" w:rsidTr="005169A0">
        <w:trPr>
          <w:trHeight w:val="283"/>
        </w:trPr>
        <w:tc>
          <w:tcPr>
            <w:tcW w:w="18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032101</w:t>
            </w:r>
          </w:p>
        </w:tc>
        <w:tc>
          <w:tcPr>
            <w:tcW w:w="26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5169A0" w:rsidRPr="00CF0917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69A0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51EF8" w:rsidRPr="00CF0917" w:rsidRDefault="00951EF8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757"/>
        <w:gridCol w:w="1103"/>
        <w:gridCol w:w="390"/>
        <w:gridCol w:w="2013"/>
        <w:gridCol w:w="579"/>
        <w:gridCol w:w="909"/>
        <w:gridCol w:w="1586"/>
        <w:gridCol w:w="967"/>
      </w:tblGrid>
      <w:tr w:rsidR="005169A0" w:rsidRPr="00CF0917" w:rsidTr="005169A0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7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планирования деятельности по обеспечению и сопровождению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стратегического и тактического планов развития организации, в соответствии с порядком, установленным собственником организации или вышестоящей организацией и по их распоряжению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внутренних порядков плановой работы, в том числе определение требований к составу планов, форме, графикам подготовки, должностям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участвующих в плановой работе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периодических оперативных планов финансово-хозяйственной деятельности и планов по основной деятельности, в том числе отбора спортсменов высокого класса, в соответствии с требованиями собственника организации, осуществляющей деятельность, или вышестоящей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проведения тренировок спортивных сборных команд и кандидатов в спортивные сборные команды Российской Федерации в соответствии с заявками физкультурно-спортивных организаций и договорными обязательствами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подготовки объектов спорта и инфраструктуры для  подготовки спортивных сборных команд и спортивного резерва для спортивных сборных команд, к проведению спортивных мероприятий, тренировочного процесса, обеспечению проживания и питании лиц, проходящих спортивную подготовку, и лиц, осуществляющих спортивную подготовку, научно-методического, медико-биологического, психологического сопровождения тренировочного процесса, медицинского обеспечения,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04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проведения мероприятий по обследованию спортсменов и отбору наиболее перспективных лиц в резерв спортивной сборной команды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разработки новых методик и программ развития спорта высших достижений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апробирования инновационных моделей спортивной подготовки спортсменов высокого класса и спортивных сборных команд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индикаторов, целевых показателей, лимитов, ограничений, целей и задач в области подготовки спортивных сборных команд, спортсменов высокого класса и спортивного резерва в пределах собственных полномочий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реализации внутренних планов, санкционирование их пересмотра при существенном изменении условий деятельности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79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связанную с осуществлением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или собственника (в том числе по достижению целевых показателей), а также соответствия целям и задачам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тематик и рефератов научных работ, программ семинаров, конференций, а также готовящихся к изданию методических пособий с целью определения их актуальности, научной и практической значимости для развития методики обследования и индивидуального отбора, совершенствования тренировочного процесса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обосновывать достоинства и недостатки различных (в том числе инновационных) методик спортивной подготовки по видам спорта (спортивным дисциплинам)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экономическую эффективность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79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тестирования спортсменов высокого класса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физической культуры и спорта и требования спортивных федераций к подготовке и проведению спортивных мероприятий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379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169A0" w:rsidRPr="00CF0917" w:rsidRDefault="005169A0" w:rsidP="0051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A0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951EF8" w:rsidRPr="00CF0917" w:rsidRDefault="00951EF8" w:rsidP="0051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754"/>
        <w:gridCol w:w="1103"/>
        <w:gridCol w:w="390"/>
        <w:gridCol w:w="2013"/>
        <w:gridCol w:w="579"/>
        <w:gridCol w:w="909"/>
        <w:gridCol w:w="1586"/>
        <w:gridCol w:w="967"/>
      </w:tblGrid>
      <w:tr w:rsidR="005169A0" w:rsidRPr="00CF0917" w:rsidTr="005169A0">
        <w:trPr>
          <w:trHeight w:val="278"/>
        </w:trPr>
        <w:tc>
          <w:tcPr>
            <w:tcW w:w="10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7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управления материальными ресурсами для обеспечения и сопровождения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утверждение заявок на приобретение и поставку необходимого спортивного инвентаря, оборудования или на приобретение работ и услуг, связанных с удовлетворением материальных потребностей для обеспечения и сопровождения подготовки спортивных сборных команд и спортивного резерва для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исполнения заявок либо их передачи вышестоящей организации, собственнику для согласования и организации финансирования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разработкой и конкретизацией требований к качественным и функциональным характеристикам закупаемого спортивного оборудования и инвентаря, работ и услуг с учетом инноваций в области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правильной эксплуатации, сохранности и учета материальных ресурсов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встреч, совещаний, связанных с материальным обеспечением деятельности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мобилизация источников финансирования материальных потребностей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A16265">
            <w:pPr>
              <w:tabs>
                <w:tab w:val="left" w:pos="4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79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использования материальных ресурсов, а также наиболее эффективной формы обеспечения организации необходимым имуществом, в соответствии с уставными целями, нормативными правовыми актами, приказами и распоряжениями вышестоящей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79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экономическую эффективность решений по управлению имуществом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рынка спортивного и технологического оборудования, выявлять и обосновывать достоинства и недостатки различных (в том числе инновационных) видов спортивного и технологического оборудования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 и оборудованием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127"/>
        </w:trPr>
        <w:tc>
          <w:tcPr>
            <w:tcW w:w="1379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организации материального обеспечения спортивной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федерального органа исполнительной власти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79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79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21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951EF8" w:rsidRDefault="00951EF8" w:rsidP="0051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A0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3.8.3. Трудовая функция</w:t>
      </w:r>
    </w:p>
    <w:p w:rsidR="00951EF8" w:rsidRPr="00CF0917" w:rsidRDefault="00951EF8" w:rsidP="0051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763"/>
        <w:gridCol w:w="1115"/>
        <w:gridCol w:w="390"/>
        <w:gridCol w:w="2049"/>
        <w:gridCol w:w="594"/>
        <w:gridCol w:w="923"/>
        <w:gridCol w:w="1607"/>
        <w:gridCol w:w="971"/>
      </w:tblGrid>
      <w:tr w:rsidR="005169A0" w:rsidRPr="00CF0917" w:rsidTr="005169A0">
        <w:trPr>
          <w:trHeight w:val="278"/>
        </w:trPr>
        <w:tc>
          <w:tcPr>
            <w:tcW w:w="9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персоналом, задействованным в обеспечении и сопровождении подготовки спортивных сборных команд,  спортсменов высокого класса и спортивного резерва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 w:val="restart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управления персоналом, задействованным в обеспечении и сопровождении подготовки спортивных сборных команд, спортсменов высокого класса и спортивного резерва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персонале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применения инновационных методов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штатного расписания и организационной структуры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B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функциям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  <w:r w:rsidR="00B6188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положениям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мативных правовых актов, профессиональных стандартов, а также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международной практике и инновационным направлениям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переговорных процессов с потенциальными подрядчиками и поставщиками товаров, работ, услуг, с образовательными учреждениями, рекрутинговыми агентствами, в том числе международными, специализированными средствами массовой информации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подбора персонала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качественного и количественного соответствия кадрового состава обеспечению устойчивого развития и повышения потенциала системы подготовки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B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B61888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перед подрядчиками и поставщиками товаров, работ, услуг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кадровой службы по найму персонала,  проведению аттестаций, обучению и повышению квалификации и других контрольных мероприятий в области управления персоналом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соответствия условий труда требованиям трудового законодательства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встреч, совещаний, связанных с кадровым обеспечением деятельности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 эффективного управления персоналом физкультурно-спортивной организации, осуществляющей отбор и подготовку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реализации кадровой стратегии для устойчивого развития и повышения потенциала системы подготовки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 w:val="restart"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B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задействованных в обеспечении и сопровождении подготовки спортивных сборных команд и спортивного резерва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экономическую эффективность решений по управлению персоналом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профессиональные и личностные качества </w:t>
            </w:r>
            <w:r w:rsidR="00A16265"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результатам аттестации, собеседования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объем и достаточность кадрового состава для обеспечения выполнения планов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проблемы в организации деятельности по обеспечению и сопровождению тренировочного процесса спортсменов высокого класса и разрабатывать мероприятия по ее совершенствованию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современных тенденций в области управления персоналом, разрабатывать собственные (в том числе инновационные) методы управления персоналом в организации, осуществляющей отбор и подготовку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0"/>
        </w:trPr>
        <w:tc>
          <w:tcPr>
            <w:tcW w:w="1330" w:type="pct"/>
            <w:gridSpan w:val="2"/>
            <w:vMerge w:val="restart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0603BF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0603BF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30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169A0" w:rsidRPr="00CF0917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702"/>
        <w:gridCol w:w="1186"/>
        <w:gridCol w:w="436"/>
        <w:gridCol w:w="2132"/>
        <w:gridCol w:w="600"/>
        <w:gridCol w:w="792"/>
        <w:gridCol w:w="163"/>
        <w:gridCol w:w="1638"/>
        <w:gridCol w:w="640"/>
      </w:tblGrid>
      <w:tr w:rsidR="005169A0" w:rsidRPr="00CF0917" w:rsidTr="005169A0">
        <w:trPr>
          <w:trHeight w:val="27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169A0" w:rsidRDefault="005169A0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3.8.4. Трудовая функция</w:t>
            </w:r>
          </w:p>
          <w:p w:rsidR="00951EF8" w:rsidRPr="00CF0917" w:rsidRDefault="00951EF8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rPr>
          <w:trHeight w:val="278"/>
        </w:trPr>
        <w:tc>
          <w:tcPr>
            <w:tcW w:w="10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централизованной работой по развитию спортивного потенциала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/04.8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централизованной работы по развитию спортивного потенциала с учетом политики в области развития спорта высших достижений в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A1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участием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специалистов и утверждение планов отбора в спортивный резерв: действующий, потенциальный и ближайший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оптимальных условий для осуществления централизованного отбора в спортивный резерв, в том числе разработка методик отбора в спортивный резерв, регламента контрольных мероприятий для подтверждения кандидатами на зачисление в резерв, обеспечение взаимодействия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Федерации, Российской Федерации (по виду спорта, 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сопровождения  отбора в спортивный резерв в соответствии с классификацией спортивного резерва,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F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материальных ресурсов для обеспечения централизованного отбора в спортивный резерв, в том числе назначение</w:t>
            </w:r>
            <w:r w:rsidRPr="00CF0917">
              <w:rPr>
                <w:rFonts w:ascii="Times New Roman" w:hAnsi="Times New Roman" w:cs="Arial"/>
                <w:sz w:val="24"/>
                <w:szCs w:val="21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тренеров по резерву спортивной сборной команды субъекта Российской Федерации, Российской Федерации (по виду спорта, спортивной дисциплине),  формирование рабочей группы для разработки инноваций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1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обеспечением централизованного процесса отбора в спортивный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организаций и ответственных лиц, осуществляющих отбор в спортивный резерв (старших тренеров по резерву спортивной сборной команды субъекта Российской Федерации, Российской Федерации (по виду спорта, спортивной дисциплине)), тренерского состава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мониторингом процесса централизованного отбора в спортивный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эффективности централизованного обора в спортивный резерв, корректировка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60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 по обеспечению централизованного отбора в спортивный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методики централизованного отбора в спортивный резерв, регламент контрольных мероприятий для подтверждения кандидатами на зачисление в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материальной, технической, научно-методической, медико-биологической базы, медицинского обеспечения и психологического сопровождения централизованного отбора в спортивный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централизованного отбора в спортивный резерв, в том числе применять методы оценки уровня и качества работы ответственных лиц по отбору в спортивный резерв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  <w:tcBorders>
              <w:bottom w:val="single" w:sz="2" w:space="0" w:color="7F7F7F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60"/>
        </w:trPr>
        <w:tc>
          <w:tcPr>
            <w:tcW w:w="136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6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возрастные и психофизические требования к кандидатам на зачисление в резерв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массового и индивидуального отбора в избранном виде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регламент и расписание спортивных соревнований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60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  <w:tr w:rsidR="005169A0" w:rsidRPr="00CF0917" w:rsidTr="005169A0">
        <w:trPr>
          <w:trHeight w:val="27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03BF" w:rsidRDefault="000603BF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03BF" w:rsidRDefault="000603BF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03BF" w:rsidRDefault="000603BF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9A0" w:rsidRPr="00CF0917" w:rsidRDefault="005169A0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3.8.5. Трудовая функция</w:t>
            </w:r>
          </w:p>
          <w:p w:rsidR="005169A0" w:rsidRPr="00CF0917" w:rsidRDefault="005169A0" w:rsidP="005169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rPr>
          <w:trHeight w:val="278"/>
        </w:trPr>
        <w:tc>
          <w:tcPr>
            <w:tcW w:w="10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/05.8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сетевой организации тренировочной работы с учетом политики в области развития спорта высших достижений в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 помощью подчиненных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специалистов и утверждение планов подготовки спортивных сооружений (объектов спорта) к проведению централизованной тренировочной работы организаций, осуществляющих спортивную подготовку спортивных сборных команд, к проведению спортивных соревнований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лицам, проходящим спортивную подготовку, и лицам, осуществляющим спортивную подготовку на этапе высшего спортивного мастерства, к спортивным сооружениям, инвентарю, оборудованию, измерительным приборам, а также объектам медицинской и социально-бытовой инфраструктуры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оптимальных условий для осуществления централизованного тренировочного процесса организаций, осуществляющих спортивную подготовку спортивных сборных команд, в том числе обеспечение проживания и питания лиц, проходящих спортивную подготовку, и лиц, осуществляющих спортивную подготовку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научно-методического, медико-биологического, психологического сопровождения тренировочного процесса, медицинского обеспечения лиц, проходящих спортивную подготовку на этапе высшего спортивного мастерства,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материальных ресурсов и персонала для обеспечения централизованного тренировочного процесса спортивных сборных команд, в том числе формирование рабочей группы для разработки инноваций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54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подготовки и подписание приказов и иных официальных документов, связанных с обеспечением централизованного тренировочного процесса, спортивных мероприятий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организаций, осуществляющих спортивную подготовку, тренерского состава спортивных сборных команд, руководителей функциональных подразделений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мониторингом процесса централизованной тренировочной работы по подготовке спортивных сборных команд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6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и эффективности процесса централизованной тренировочной работы по подготовке спортивных сборных команд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60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по обеспечению централизованного тренировочного процесса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на этапе высшего спортивного мастерства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сетевой организации тренировочной работы по подготовке спортивных сборных команд и спортивного резерва для спортивных сборных команд на предмет его комплексности, эффективности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  <w:tcBorders>
              <w:bottom w:val="single" w:sz="2" w:space="0" w:color="7F7F7F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60"/>
        </w:trPr>
        <w:tc>
          <w:tcPr>
            <w:tcW w:w="136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6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регулиру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 на этапе высшего спортивного мастерства, и лиц, осуществляющих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на этапе высшего профессионального мастерства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обеспечению научно-методического, медико-биологического, психологического сопровождения тренировочного процесса 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высшего спортивного мастерства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стандарты спортивной подготовки по виду спорта(спортивной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обеспечения проведения спортивных соревнований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регламент и расписание спортивных соревнований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6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60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0" w:type="pct"/>
            <w:gridSpan w:val="8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169A0" w:rsidRPr="00CF0917" w:rsidRDefault="005169A0" w:rsidP="00516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0" w:rsidRDefault="005169A0" w:rsidP="00516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7">
        <w:rPr>
          <w:rFonts w:ascii="Times New Roman" w:hAnsi="Times New Roman" w:cs="Times New Roman"/>
          <w:b/>
          <w:sz w:val="24"/>
          <w:szCs w:val="24"/>
        </w:rPr>
        <w:t>3.</w:t>
      </w:r>
      <w:r w:rsidRPr="00CF091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F0917">
        <w:rPr>
          <w:rFonts w:ascii="Times New Roman" w:hAnsi="Times New Roman" w:cs="Times New Roman"/>
          <w:b/>
          <w:sz w:val="24"/>
          <w:szCs w:val="24"/>
        </w:rPr>
        <w:t>.6. Трудовая функция</w:t>
      </w:r>
    </w:p>
    <w:p w:rsidR="00951EF8" w:rsidRPr="00CF0917" w:rsidRDefault="00951EF8" w:rsidP="00516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767"/>
        <w:gridCol w:w="1115"/>
        <w:gridCol w:w="390"/>
        <w:gridCol w:w="2045"/>
        <w:gridCol w:w="592"/>
        <w:gridCol w:w="921"/>
        <w:gridCol w:w="1607"/>
        <w:gridCol w:w="980"/>
      </w:tblGrid>
      <w:tr w:rsidR="005169A0" w:rsidRPr="00CF0917" w:rsidTr="005169A0">
        <w:trPr>
          <w:trHeight w:val="278"/>
        </w:trPr>
        <w:tc>
          <w:tcPr>
            <w:tcW w:w="9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направлений работ и проектов по осуществлению оценки эффективности тренировочного процесса спортсменов высокого класса, обследованию и индивидуальному отбору спортсменов в состав спортивных сборных команд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ведущими физкультурно-спортивными организациями Российской Федерации с целью оценки эффективности новейших подходов в области спортивной подготовки спортсменов высокого класса, квалифицированного отбора спортсменов в спортивные сборные команды и в состав кандидатов в спортивные сборные команды и измерению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подготовки объектов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команд, к проведению тренировочного процесса спортсменов высокого класса, официальных физкультурных и спортивных мероприятий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конференций, семинаров, «круглых столов» и других общероссийских мероприятий в сфере физической культуры и спорта по подготовке спортивных сборных команд и спортивного резерва для спортивных сборных команд, спортивных судей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материальных ресурсов и персонала для обеспечения тренировок спортивных сборных команд, спортсменов высокого класса и спортивного резерва, для организации медико-биологического, научно-методического, материально-технического сопровождения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медицинской и функциональной реабилитация спортсменов высокого класса после перенесенных травм и участия в соревнованиях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качества подготовки спортивных сборных команд, спортсменов высокого класса и спортивного резерва, деятельности спортивных судей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собственных методических материалов, рекомендаций и технологий спортивной подготовки спортсменов высокого класса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экспериментальной (инновационной) деятельностью по подготовке спортивных сборных команд, спортсменов высокого класса и спортивного резерва, включая проведение собственных исследований в области физической культуры 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приказов и иных официальных документов, связанных с обеспечением спортивно-координационной, медицинской, научно-методической и информационно-аналитической деятельности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совещаний, связанных с осуществлением спортивно-координационного,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наиболее эффективных способов осуществления работ и проектов по спортивно-координационному, медицинскому, научно-методическому и информационно-аналитическому сопровождению подготовки спортивных сборных команд, спортсменов высокого класса  и спортивного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организации, связанную с обеспечением тренировочного процесса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современных тенденций в области спортивно-координационного, медицинского, научно-методического и информационно-аналитического сопровождения подготовки спортивных сборных команд и спортивного резерва для спортивных сборных команд с целью разработки собственных методик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технические средства сбора и обработки информации о показателях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E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 увлекательно объяснять все существенные вопросы организации и внедрения новейших методических подходов в области подготовки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3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правила и регламенты проведения российских и международных спортивных соревнований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научного исследования, правила цитирования и оформления научных работ, научных статей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(регламент) и расписание спортивных соревнований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330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169A0" w:rsidRPr="00CF0917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hAnsi="Times New Roman" w:cs="Times New Roman"/>
          <w:sz w:val="24"/>
          <w:szCs w:val="24"/>
        </w:rPr>
        <w:tab/>
      </w:r>
    </w:p>
    <w:p w:rsidR="000603BF" w:rsidRDefault="000603BF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A0" w:rsidRDefault="005169A0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3.8.7. Трудовая функция</w:t>
      </w:r>
    </w:p>
    <w:p w:rsidR="00951EF8" w:rsidRPr="00CF0917" w:rsidRDefault="00951EF8" w:rsidP="0051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767"/>
        <w:gridCol w:w="1115"/>
        <w:gridCol w:w="390"/>
        <w:gridCol w:w="2043"/>
        <w:gridCol w:w="594"/>
        <w:gridCol w:w="921"/>
        <w:gridCol w:w="1607"/>
        <w:gridCol w:w="980"/>
      </w:tblGrid>
      <w:tr w:rsidR="005169A0" w:rsidRPr="00CF0917" w:rsidTr="005169A0">
        <w:trPr>
          <w:trHeight w:val="278"/>
        </w:trPr>
        <w:tc>
          <w:tcPr>
            <w:tcW w:w="9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/07.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69A0" w:rsidRPr="00CF0917" w:rsidTr="005169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5169A0" w:rsidRPr="00CF0917" w:rsidRDefault="005169A0" w:rsidP="005169A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169A0" w:rsidRPr="00CF0917" w:rsidTr="005169A0">
        <w:trPr>
          <w:trHeight w:val="226"/>
        </w:trPr>
        <w:tc>
          <w:tcPr>
            <w:tcW w:w="13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направлений научной, аналитической и методической работы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федерациями по видам спорта и организациями физической культуры и спорта по подготовке спортсменов высокого класса,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федерациями по видам спорта и организациями физической культуры и спорта по вопросам подготовки спортсменов высокого класса с целью организации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организации на встречах с представителями органов власти, федераций по видам спорта, организаций физической культуры и спорта, коммерческих и общественных организаций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организации, собственника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антидопинговой пропаганде, борьбе с противоправным влиянием на результаты спортивных соревнований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физкультурно-спортивными организациями,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обучающих мероприятий, семинаров, конференций для представителей федераций по видам спорта, физкультурно-спортивных организаций Российской Федерации, органа исполнительной власти в области физической культуры и спорта, спортивных федераций по виду спорта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рабочих групп для выполнения научных, исследовательских, образовательных и консультационных проектов в области совершенствования процессов подготовки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спортивной, тренировочной и соревновательной деятельности физкультурно-спортивных организаций и федераций по видам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 Российской Федерации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«Интернет», связанной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приказов и иных официальных документов,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штата и обязанностей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ответственных за выполнение отдельных функций в рамках обеспечения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(совещаний) и мероприятий,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330" w:type="pct"/>
            <w:gridSpan w:val="2"/>
            <w:vMerge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собственных методик повышения результативности участия спортсменов высокого класса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330" w:type="pct"/>
            <w:gridSpan w:val="2"/>
            <w:vMerge w:val="restart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организации, осуществляющей деятельность по обеспечению и сопровождению развития физической культуры и спорта на общероссийском уровне, связанную с координацией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планов работ, связанных с осуществлением процессов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команд, с целью соблюдения требований вышестоящей организации или собственника (в том числе по достижению целевых показателей)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подготовки спортсменов высокого класса, спортивных сборных команд Российской Федерации, совершенствования тренировочного процесса, развития соответствующего вида спорта (спортивной дисциплины)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обосновывать достоинства и недостатки различных (в том числе инновационных) методов спортивной подготовки и видов спорта (спортивных дисциплин)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 спортсменов высокого класса, обследования и индивидуального отбора спортсменов высокого класса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E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из различных источников</w:t>
            </w:r>
            <w:r w:rsidR="00E1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обосновывать собственные методические подходы в области повышения результативности участия спортсменов высокого класса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F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и достаточность </w:t>
            </w:r>
            <w:r w:rsidR="00FD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ресурсов для организации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330" w:type="pct"/>
            <w:gridSpan w:val="2"/>
            <w:vMerge w:val="restart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A1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документы, регулирующие м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</w:t>
            </w:r>
            <w:r w:rsidR="005A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виду спорта (спортивной дисциплине)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научного исследования, правила цитирования и оформления научных работ, научных статей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календарного и сетевого планирования 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исполнения договоров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169A0" w:rsidRPr="00CF0917" w:rsidTr="005169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330" w:type="pct"/>
            <w:gridSpan w:val="2"/>
            <w:vMerge/>
          </w:tcPr>
          <w:p w:rsidR="005169A0" w:rsidRPr="00CF0917" w:rsidDel="002A1D54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169A0" w:rsidRPr="00CF0917" w:rsidTr="000603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8"/>
        </w:trPr>
        <w:tc>
          <w:tcPr>
            <w:tcW w:w="1330" w:type="pct"/>
            <w:gridSpan w:val="2"/>
          </w:tcPr>
          <w:p w:rsidR="005169A0" w:rsidRPr="00CF0917" w:rsidDel="002A1D54" w:rsidRDefault="005169A0" w:rsidP="0051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91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7"/>
          </w:tcPr>
          <w:p w:rsidR="005169A0" w:rsidRPr="00CF0917" w:rsidRDefault="005169A0" w:rsidP="005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169A0" w:rsidRPr="00CF0917" w:rsidRDefault="005169A0" w:rsidP="000603BF">
      <w:pPr>
        <w:spacing w:after="0" w:line="360" w:lineRule="auto"/>
        <w:jc w:val="both"/>
        <w:rPr>
          <w:rFonts w:ascii="Times New Roman" w:hAnsi="Times New Roman" w:cs="Arial"/>
          <w:sz w:val="24"/>
          <w:szCs w:val="21"/>
        </w:rPr>
      </w:pPr>
    </w:p>
    <w:p w:rsidR="001B1962" w:rsidRPr="00CF0917" w:rsidRDefault="001B1962" w:rsidP="000603BF">
      <w:pPr>
        <w:pStyle w:val="1a"/>
      </w:pPr>
      <w:bookmarkStart w:id="12" w:name="_Toc430593811"/>
      <w:r w:rsidRPr="00CF0917">
        <w:rPr>
          <w:lang w:val="en-US"/>
        </w:rPr>
        <w:t>IV</w:t>
      </w:r>
      <w:r w:rsidRPr="00CF0917">
        <w:t>. Сведения об организациях</w:t>
      </w:r>
      <w:r w:rsidR="00FE6867" w:rsidRPr="00CF0917">
        <w:t xml:space="preserve"> – </w:t>
      </w:r>
      <w:r w:rsidRPr="00CF0917">
        <w:t>разработчиках профессионального стандарта</w:t>
      </w:r>
      <w:bookmarkEnd w:id="12"/>
    </w:p>
    <w:p w:rsidR="001B1962" w:rsidRPr="00CF0917" w:rsidRDefault="001B1962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962" w:rsidRDefault="001B1962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4.1.Ответственная организация</w:t>
      </w:r>
      <w:r w:rsidR="00934BFF" w:rsidRPr="00CF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F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</w:p>
    <w:p w:rsidR="00BB29F7" w:rsidRPr="00CF0917" w:rsidRDefault="00BB29F7" w:rsidP="00FD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"/>
        <w:gridCol w:w="4535"/>
        <w:gridCol w:w="5108"/>
      </w:tblGrid>
      <w:tr w:rsidR="001B1962" w:rsidRPr="00CF0917" w:rsidTr="00934BF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1962" w:rsidRPr="00CF0917" w:rsidRDefault="001B1962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ЦСК 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BFF" w:rsidRPr="00CF0917" w:rsidTr="00C27D44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34BFF" w:rsidRPr="00CF0917" w:rsidRDefault="00934BFF" w:rsidP="00C27D44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BFF" w:rsidRPr="00CF0917" w:rsidRDefault="00934BFF" w:rsidP="004C7A33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 w:rsidR="004C7A33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</w:tr>
      <w:tr w:rsidR="001B1962" w:rsidRPr="00CF0917" w:rsidTr="00934BFF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B1962" w:rsidRPr="00CF0917" w:rsidRDefault="001B1962" w:rsidP="00FD3202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962" w:rsidRDefault="001B1962" w:rsidP="00934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Pr="00CF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</w:t>
            </w:r>
            <w:r w:rsidR="00934BFF" w:rsidRPr="00CF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F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  <w:p w:rsidR="00BB29F7" w:rsidRPr="00CF0917" w:rsidRDefault="00BB29F7" w:rsidP="00934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0E5E75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r w:rsidR="00934BF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4BF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Консультационно-аналитический центр физической культуры и спорта </w:t>
            </w:r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34BF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="00360E35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34BFF"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934BFF" w:rsidRPr="00CF0917" w:rsidTr="000E5E75">
        <w:trPr>
          <w:trHeight w:val="407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0E5E7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0E5E75" w:rsidRPr="00CF09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едерация спорта лиц с интеллектуальными нарушениями, город Москва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ГБУ Воронежской области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Центр спортивной подготовки сборных команд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Воронеж</w:t>
            </w:r>
          </w:p>
        </w:tc>
      </w:tr>
      <w:tr w:rsidR="00934BFF" w:rsidRPr="00CF0917" w:rsidTr="000E5E75">
        <w:trPr>
          <w:trHeight w:val="283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МБОУ ДОД ДЮСШ № 5 города Ростов- на-Дону, город Ростов-на-Дону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Союз конькобежцев России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Федерация спортивного туризма России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Федерация академической гребли, гребли на байдарках и каноэ, гребного слалома Московской области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Государственное среднее профессиональное училище (техникум) олимпийского резерва города Щелково Московской области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Щелково, Московская область</w:t>
            </w:r>
          </w:p>
        </w:tc>
      </w:tr>
      <w:tr w:rsidR="00934BFF" w:rsidRPr="00CF0917" w:rsidTr="000E5E75">
        <w:trPr>
          <w:trHeight w:val="519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Государственное училище (техникум) олимпийского резерва города Самары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Самара</w:t>
            </w:r>
          </w:p>
        </w:tc>
      </w:tr>
      <w:tr w:rsidR="00934BFF" w:rsidRPr="00CF0917" w:rsidTr="000E5E75">
        <w:trPr>
          <w:trHeight w:val="283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BFF" w:rsidRPr="00CF0917" w:rsidRDefault="00934BFF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360E35" w:rsidRPr="00CF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1978E3" w:rsidRPr="00CF0917" w:rsidTr="000E5E75">
        <w:trPr>
          <w:trHeight w:val="283"/>
        </w:trPr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8E3" w:rsidRPr="00CF0917" w:rsidRDefault="001978E3" w:rsidP="00934B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8E3" w:rsidRPr="00CF0917" w:rsidRDefault="001978E3" w:rsidP="00934B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7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город Москва</w:t>
            </w:r>
          </w:p>
        </w:tc>
      </w:tr>
    </w:tbl>
    <w:p w:rsidR="009105F0" w:rsidRPr="00CF0917" w:rsidRDefault="009105F0" w:rsidP="00FD3202">
      <w:pPr>
        <w:spacing w:after="0" w:line="240" w:lineRule="auto"/>
        <w:jc w:val="both"/>
      </w:pPr>
    </w:p>
    <w:sectPr w:rsidR="009105F0" w:rsidRPr="00CF0917" w:rsidSect="00934BFF"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21" w:rsidRDefault="00471F21" w:rsidP="00DC797D">
      <w:pPr>
        <w:spacing w:after="0" w:line="240" w:lineRule="auto"/>
      </w:pPr>
      <w:r>
        <w:separator/>
      </w:r>
    </w:p>
  </w:endnote>
  <w:endnote w:type="continuationSeparator" w:id="0">
    <w:p w:rsidR="00471F21" w:rsidRDefault="00471F21" w:rsidP="00DC797D">
      <w:pPr>
        <w:spacing w:after="0" w:line="240" w:lineRule="auto"/>
      </w:pPr>
      <w:r>
        <w:continuationSeparator/>
      </w:r>
    </w:p>
  </w:endnote>
  <w:endnote w:id="1">
    <w:p w:rsidR="00377647" w:rsidRPr="00CF0917" w:rsidRDefault="00377647" w:rsidP="00934BFF">
      <w:pPr>
        <w:pStyle w:val="a5"/>
        <w:jc w:val="both"/>
        <w:rPr>
          <w:rFonts w:ascii="Times New Roman" w:hAnsi="Times New Roman" w:cs="Times New Roman"/>
        </w:rPr>
      </w:pPr>
      <w:r w:rsidRPr="00CF0917">
        <w:rPr>
          <w:rFonts w:ascii="Times New Roman" w:hAnsi="Times New Roman" w:cs="Times New Roman"/>
          <w:vertAlign w:val="superscript"/>
        </w:rPr>
        <w:endnoteRef/>
      </w:r>
      <w:r w:rsidRPr="00CF0917">
        <w:rPr>
          <w:rFonts w:ascii="Times New Roman" w:hAnsi="Times New Roman" w:cs="Times New Roman"/>
        </w:rPr>
        <w:t>Общероссийский классификатор занятий.</w:t>
      </w:r>
    </w:p>
  </w:endnote>
  <w:endnote w:id="2">
    <w:p w:rsidR="00377647" w:rsidRPr="00CF0917" w:rsidRDefault="00377647" w:rsidP="00934BFF">
      <w:pPr>
        <w:pStyle w:val="a3"/>
        <w:ind w:left="180" w:hanging="180"/>
        <w:jc w:val="both"/>
        <w:rPr>
          <w:rFonts w:ascii="Times New Roman" w:hAnsi="Times New Roman" w:cs="Times New Roman"/>
          <w:lang w:eastAsia="ru-RU"/>
        </w:rPr>
      </w:pPr>
      <w:r w:rsidRPr="00CF0917">
        <w:rPr>
          <w:rFonts w:ascii="Times New Roman" w:hAnsi="Times New Roman" w:cs="Times New Roman"/>
          <w:vertAlign w:val="superscript"/>
        </w:rPr>
        <w:endnoteRef/>
      </w:r>
      <w:r w:rsidRPr="00CF0917">
        <w:rPr>
          <w:rFonts w:ascii="Times New Roman" w:hAnsi="Times New Roman" w:cs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377647" w:rsidRPr="00CF0917" w:rsidRDefault="00377647">
      <w:pPr>
        <w:pStyle w:val="a5"/>
        <w:rPr>
          <w:rFonts w:ascii="Times New Roman" w:hAnsi="Times New Roman" w:cs="Times New Roman"/>
          <w:lang w:eastAsia="ru-RU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 </w:t>
      </w:r>
      <w:r w:rsidRPr="00CF0917">
        <w:rPr>
          <w:rFonts w:ascii="Times New Roman" w:hAnsi="Times New Roman" w:cs="Times New Roman"/>
          <w:lang w:eastAsia="ru-RU"/>
        </w:rPr>
        <w:t>Под комплексной деятельностью в настоящем профессиональном стандарте понимается деятельность в области физической культуры и спорта, включающей в себя трудовые функции, обозначенные в обобщенных трудовых функциях A-E настоящего профессионального стандарта.</w:t>
      </w:r>
    </w:p>
  </w:endnote>
  <w:endnote w:id="4">
    <w:p w:rsidR="00377647" w:rsidRPr="00CF0917" w:rsidRDefault="00377647">
      <w:pPr>
        <w:pStyle w:val="a5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 При наличии руководителя организации - Генерального директора.</w:t>
      </w:r>
    </w:p>
  </w:endnote>
  <w:endnote w:id="5">
    <w:p w:rsidR="00377647" w:rsidRPr="00CF0917" w:rsidRDefault="00377647">
      <w:pPr>
        <w:pStyle w:val="a5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 Под руководителем структурного подразделения понимается руководитель (заведующий, начальник, директор, управляющий) управления (центра, отдела, отделения,  сектора, базы, мастерской, лаборатории) организации или иного структурного подразделения организации.</w:t>
      </w:r>
    </w:p>
  </w:endnote>
  <w:endnote w:id="6">
    <w:p w:rsidR="00377647" w:rsidRPr="00CF0917" w:rsidRDefault="00377647" w:rsidP="00934BFF">
      <w:pPr>
        <w:pStyle w:val="a5"/>
        <w:jc w:val="both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Приказ </w:t>
      </w:r>
      <w:proofErr w:type="spellStart"/>
      <w:r w:rsidRPr="00CF0917">
        <w:rPr>
          <w:rFonts w:ascii="Times New Roman" w:hAnsi="Times New Roman" w:cs="Times New Roman"/>
        </w:rPr>
        <w:t>Минздравсоцразвития</w:t>
      </w:r>
      <w:proofErr w:type="spellEnd"/>
      <w:r w:rsidRPr="00CF0917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7">
    <w:p w:rsidR="00377647" w:rsidRPr="00CF0917" w:rsidRDefault="00377647">
      <w:pPr>
        <w:pStyle w:val="a5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:rsidR="00377647" w:rsidRPr="00CF0917" w:rsidRDefault="00377647" w:rsidP="00EA4E77">
      <w:pPr>
        <w:pStyle w:val="a3"/>
        <w:ind w:left="-709" w:firstLine="709"/>
        <w:jc w:val="both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:rsidR="00377647" w:rsidRPr="00CF0917" w:rsidRDefault="00377647">
      <w:pPr>
        <w:pStyle w:val="a5"/>
        <w:rPr>
          <w:rFonts w:ascii="Times New Roman" w:hAnsi="Times New Roman" w:cs="Times New Roman"/>
        </w:rPr>
      </w:pPr>
      <w:r w:rsidRPr="00CF0917">
        <w:rPr>
          <w:rStyle w:val="ab"/>
          <w:rFonts w:ascii="Times New Roman" w:hAnsi="Times New Roman"/>
        </w:rPr>
        <w:endnoteRef/>
      </w:r>
      <w:r w:rsidRPr="00CF0917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21" w:rsidRDefault="00471F21" w:rsidP="00DC797D">
      <w:pPr>
        <w:spacing w:after="0" w:line="240" w:lineRule="auto"/>
      </w:pPr>
      <w:r>
        <w:separator/>
      </w:r>
    </w:p>
  </w:footnote>
  <w:footnote w:type="continuationSeparator" w:id="0">
    <w:p w:rsidR="00471F21" w:rsidRDefault="00471F21" w:rsidP="00DC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658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77647" w:rsidRPr="00FD3202" w:rsidRDefault="00421CC7" w:rsidP="00487E4C">
        <w:pPr>
          <w:pStyle w:val="a7"/>
          <w:jc w:val="center"/>
          <w:rPr>
            <w:rFonts w:ascii="Times New Roman" w:hAnsi="Times New Roman"/>
            <w:sz w:val="20"/>
          </w:rPr>
        </w:pPr>
        <w:r w:rsidRPr="00FD3202">
          <w:rPr>
            <w:rFonts w:ascii="Times New Roman" w:hAnsi="Times New Roman"/>
            <w:sz w:val="20"/>
          </w:rPr>
          <w:fldChar w:fldCharType="begin"/>
        </w:r>
        <w:r w:rsidR="00377647" w:rsidRPr="00FD3202">
          <w:rPr>
            <w:rFonts w:ascii="Times New Roman" w:hAnsi="Times New Roman"/>
            <w:sz w:val="20"/>
          </w:rPr>
          <w:instrText>PAGE   \* MERGEFORMAT</w:instrText>
        </w:r>
        <w:r w:rsidRPr="00FD3202">
          <w:rPr>
            <w:rFonts w:ascii="Times New Roman" w:hAnsi="Times New Roman"/>
            <w:sz w:val="20"/>
          </w:rPr>
          <w:fldChar w:fldCharType="separate"/>
        </w:r>
        <w:r w:rsidR="001627A8">
          <w:rPr>
            <w:rFonts w:ascii="Times New Roman" w:hAnsi="Times New Roman"/>
            <w:noProof/>
            <w:sz w:val="20"/>
          </w:rPr>
          <w:t>75</w:t>
        </w:r>
        <w:r w:rsidRPr="00FD3202">
          <w:rPr>
            <w:rFonts w:ascii="Times New Roman" w:hAnsi="Times New Roman"/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DF0"/>
    <w:multiLevelType w:val="hybridMultilevel"/>
    <w:tmpl w:val="B4F8FF52"/>
    <w:lvl w:ilvl="0" w:tplc="E1E4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454C"/>
    <w:multiLevelType w:val="hybridMultilevel"/>
    <w:tmpl w:val="9244A85A"/>
    <w:lvl w:ilvl="0" w:tplc="3C841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34B0"/>
    <w:multiLevelType w:val="hybridMultilevel"/>
    <w:tmpl w:val="BAA4BCAE"/>
    <w:lvl w:ilvl="0" w:tplc="40BE4028">
      <w:start w:val="5"/>
      <w:numFmt w:val="decimalZero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797D"/>
    <w:rsid w:val="000008BB"/>
    <w:rsid w:val="00003CB8"/>
    <w:rsid w:val="00005364"/>
    <w:rsid w:val="00013445"/>
    <w:rsid w:val="00017BBD"/>
    <w:rsid w:val="00022A44"/>
    <w:rsid w:val="00027402"/>
    <w:rsid w:val="00027877"/>
    <w:rsid w:val="00032AAC"/>
    <w:rsid w:val="00045C2D"/>
    <w:rsid w:val="00046618"/>
    <w:rsid w:val="00051460"/>
    <w:rsid w:val="00054C3B"/>
    <w:rsid w:val="00060166"/>
    <w:rsid w:val="000603BF"/>
    <w:rsid w:val="0008243F"/>
    <w:rsid w:val="000853FB"/>
    <w:rsid w:val="0009357F"/>
    <w:rsid w:val="00094541"/>
    <w:rsid w:val="000C2844"/>
    <w:rsid w:val="000C61F7"/>
    <w:rsid w:val="000D2A50"/>
    <w:rsid w:val="000D6180"/>
    <w:rsid w:val="000E0F78"/>
    <w:rsid w:val="000E334E"/>
    <w:rsid w:val="000E3CD8"/>
    <w:rsid w:val="000E5E75"/>
    <w:rsid w:val="000F21E9"/>
    <w:rsid w:val="0010155F"/>
    <w:rsid w:val="00103361"/>
    <w:rsid w:val="00105A82"/>
    <w:rsid w:val="0010731B"/>
    <w:rsid w:val="00115818"/>
    <w:rsid w:val="00116F3D"/>
    <w:rsid w:val="00120425"/>
    <w:rsid w:val="00120D11"/>
    <w:rsid w:val="00123F86"/>
    <w:rsid w:val="00125F51"/>
    <w:rsid w:val="00135D46"/>
    <w:rsid w:val="00144F05"/>
    <w:rsid w:val="00152837"/>
    <w:rsid w:val="00153458"/>
    <w:rsid w:val="00157A49"/>
    <w:rsid w:val="001627A8"/>
    <w:rsid w:val="0016280A"/>
    <w:rsid w:val="00162F26"/>
    <w:rsid w:val="00166B95"/>
    <w:rsid w:val="00167FAC"/>
    <w:rsid w:val="00170666"/>
    <w:rsid w:val="00186BF1"/>
    <w:rsid w:val="00194ADD"/>
    <w:rsid w:val="00197812"/>
    <w:rsid w:val="001978E3"/>
    <w:rsid w:val="00197E83"/>
    <w:rsid w:val="001A0BB2"/>
    <w:rsid w:val="001A4CCA"/>
    <w:rsid w:val="001B1962"/>
    <w:rsid w:val="001B242E"/>
    <w:rsid w:val="001C0CB7"/>
    <w:rsid w:val="001C3091"/>
    <w:rsid w:val="001D4538"/>
    <w:rsid w:val="001D7A66"/>
    <w:rsid w:val="001E3842"/>
    <w:rsid w:val="001E5673"/>
    <w:rsid w:val="001E5AFC"/>
    <w:rsid w:val="001F3B90"/>
    <w:rsid w:val="00214A26"/>
    <w:rsid w:val="002210BB"/>
    <w:rsid w:val="00222746"/>
    <w:rsid w:val="00224F8B"/>
    <w:rsid w:val="00255833"/>
    <w:rsid w:val="00267C19"/>
    <w:rsid w:val="0027495D"/>
    <w:rsid w:val="00283623"/>
    <w:rsid w:val="0028392F"/>
    <w:rsid w:val="00293C9F"/>
    <w:rsid w:val="00295269"/>
    <w:rsid w:val="002B1544"/>
    <w:rsid w:val="002B1811"/>
    <w:rsid w:val="002B73DC"/>
    <w:rsid w:val="002D34DE"/>
    <w:rsid w:val="002D76CB"/>
    <w:rsid w:val="002E4F48"/>
    <w:rsid w:val="002F000A"/>
    <w:rsid w:val="002F1D8B"/>
    <w:rsid w:val="002F452F"/>
    <w:rsid w:val="00300C70"/>
    <w:rsid w:val="00305FFA"/>
    <w:rsid w:val="0031010D"/>
    <w:rsid w:val="003101C9"/>
    <w:rsid w:val="00310DCB"/>
    <w:rsid w:val="003136DC"/>
    <w:rsid w:val="003208BA"/>
    <w:rsid w:val="00321A4D"/>
    <w:rsid w:val="003265E0"/>
    <w:rsid w:val="00335DA4"/>
    <w:rsid w:val="00337EFA"/>
    <w:rsid w:val="00345265"/>
    <w:rsid w:val="00354A2A"/>
    <w:rsid w:val="00360E35"/>
    <w:rsid w:val="00367F51"/>
    <w:rsid w:val="0037114A"/>
    <w:rsid w:val="00371544"/>
    <w:rsid w:val="003730B8"/>
    <w:rsid w:val="00377647"/>
    <w:rsid w:val="0038128D"/>
    <w:rsid w:val="00384989"/>
    <w:rsid w:val="00390A8A"/>
    <w:rsid w:val="00391B84"/>
    <w:rsid w:val="00392080"/>
    <w:rsid w:val="003955F0"/>
    <w:rsid w:val="003A2FF6"/>
    <w:rsid w:val="003A3EBA"/>
    <w:rsid w:val="003B5E9E"/>
    <w:rsid w:val="003C08E5"/>
    <w:rsid w:val="003D5022"/>
    <w:rsid w:val="003E0E23"/>
    <w:rsid w:val="003E7258"/>
    <w:rsid w:val="003F2997"/>
    <w:rsid w:val="003F4025"/>
    <w:rsid w:val="00402903"/>
    <w:rsid w:val="00403113"/>
    <w:rsid w:val="00403ECA"/>
    <w:rsid w:val="00404680"/>
    <w:rsid w:val="00413159"/>
    <w:rsid w:val="0042156A"/>
    <w:rsid w:val="00421CC7"/>
    <w:rsid w:val="0042586C"/>
    <w:rsid w:val="00442F7E"/>
    <w:rsid w:val="00450BB2"/>
    <w:rsid w:val="00452EF1"/>
    <w:rsid w:val="00471F21"/>
    <w:rsid w:val="00480319"/>
    <w:rsid w:val="004852AD"/>
    <w:rsid w:val="00487E4C"/>
    <w:rsid w:val="00491239"/>
    <w:rsid w:val="00491BB9"/>
    <w:rsid w:val="00494C7B"/>
    <w:rsid w:val="00494F96"/>
    <w:rsid w:val="004A3C46"/>
    <w:rsid w:val="004A3FE9"/>
    <w:rsid w:val="004A6157"/>
    <w:rsid w:val="004B1061"/>
    <w:rsid w:val="004B7A67"/>
    <w:rsid w:val="004C05C1"/>
    <w:rsid w:val="004C3684"/>
    <w:rsid w:val="004C7A33"/>
    <w:rsid w:val="004D2BB0"/>
    <w:rsid w:val="004D6AF0"/>
    <w:rsid w:val="004D7C35"/>
    <w:rsid w:val="004E0021"/>
    <w:rsid w:val="004E46D5"/>
    <w:rsid w:val="004F523C"/>
    <w:rsid w:val="00510E1B"/>
    <w:rsid w:val="00515E7C"/>
    <w:rsid w:val="005169A0"/>
    <w:rsid w:val="00520BE0"/>
    <w:rsid w:val="0052296F"/>
    <w:rsid w:val="005344AC"/>
    <w:rsid w:val="00534540"/>
    <w:rsid w:val="00561DF0"/>
    <w:rsid w:val="0057572C"/>
    <w:rsid w:val="00575E30"/>
    <w:rsid w:val="005776A2"/>
    <w:rsid w:val="0058048A"/>
    <w:rsid w:val="00582384"/>
    <w:rsid w:val="00596A44"/>
    <w:rsid w:val="005972AD"/>
    <w:rsid w:val="005A2AB1"/>
    <w:rsid w:val="005A2AE8"/>
    <w:rsid w:val="005A58DB"/>
    <w:rsid w:val="005A6D95"/>
    <w:rsid w:val="005B0115"/>
    <w:rsid w:val="005B1EAB"/>
    <w:rsid w:val="005B2D58"/>
    <w:rsid w:val="005B3CFE"/>
    <w:rsid w:val="005B668F"/>
    <w:rsid w:val="005C0327"/>
    <w:rsid w:val="005C162B"/>
    <w:rsid w:val="005C2949"/>
    <w:rsid w:val="005C55FE"/>
    <w:rsid w:val="005C5798"/>
    <w:rsid w:val="005D4264"/>
    <w:rsid w:val="005E0D2C"/>
    <w:rsid w:val="0060092F"/>
    <w:rsid w:val="006115C9"/>
    <w:rsid w:val="00626F22"/>
    <w:rsid w:val="00626F2B"/>
    <w:rsid w:val="006351F5"/>
    <w:rsid w:val="00636F82"/>
    <w:rsid w:val="00645642"/>
    <w:rsid w:val="0065004D"/>
    <w:rsid w:val="00650B32"/>
    <w:rsid w:val="00651FEE"/>
    <w:rsid w:val="006567D3"/>
    <w:rsid w:val="00660152"/>
    <w:rsid w:val="006714C3"/>
    <w:rsid w:val="006819F2"/>
    <w:rsid w:val="0068402A"/>
    <w:rsid w:val="006930CF"/>
    <w:rsid w:val="00693F6D"/>
    <w:rsid w:val="00696406"/>
    <w:rsid w:val="006A4DF5"/>
    <w:rsid w:val="006B1802"/>
    <w:rsid w:val="006C119A"/>
    <w:rsid w:val="006C1DD2"/>
    <w:rsid w:val="006C4834"/>
    <w:rsid w:val="006C5181"/>
    <w:rsid w:val="006C56EB"/>
    <w:rsid w:val="006C6BFF"/>
    <w:rsid w:val="006D396A"/>
    <w:rsid w:val="006D4F9E"/>
    <w:rsid w:val="006E0EB7"/>
    <w:rsid w:val="006E20D5"/>
    <w:rsid w:val="006E4519"/>
    <w:rsid w:val="006E7A58"/>
    <w:rsid w:val="006F0C1E"/>
    <w:rsid w:val="007075BB"/>
    <w:rsid w:val="0071659D"/>
    <w:rsid w:val="007237A4"/>
    <w:rsid w:val="0073285A"/>
    <w:rsid w:val="00740022"/>
    <w:rsid w:val="00740039"/>
    <w:rsid w:val="00741CDD"/>
    <w:rsid w:val="00742804"/>
    <w:rsid w:val="00743E5D"/>
    <w:rsid w:val="00750385"/>
    <w:rsid w:val="0075271B"/>
    <w:rsid w:val="00761601"/>
    <w:rsid w:val="00763E97"/>
    <w:rsid w:val="0076652C"/>
    <w:rsid w:val="00766950"/>
    <w:rsid w:val="00791005"/>
    <w:rsid w:val="00797411"/>
    <w:rsid w:val="007A2A65"/>
    <w:rsid w:val="007A2B42"/>
    <w:rsid w:val="007A6060"/>
    <w:rsid w:val="007B13FA"/>
    <w:rsid w:val="007B2461"/>
    <w:rsid w:val="007C36DA"/>
    <w:rsid w:val="007C4781"/>
    <w:rsid w:val="007C5291"/>
    <w:rsid w:val="007C6603"/>
    <w:rsid w:val="007D2D53"/>
    <w:rsid w:val="007D7084"/>
    <w:rsid w:val="007E1DCA"/>
    <w:rsid w:val="007E367D"/>
    <w:rsid w:val="007F7B19"/>
    <w:rsid w:val="00800B2F"/>
    <w:rsid w:val="00810B52"/>
    <w:rsid w:val="0081492F"/>
    <w:rsid w:val="00815C52"/>
    <w:rsid w:val="008170EF"/>
    <w:rsid w:val="008201EC"/>
    <w:rsid w:val="00834B9C"/>
    <w:rsid w:val="00836429"/>
    <w:rsid w:val="00837BBC"/>
    <w:rsid w:val="008537F7"/>
    <w:rsid w:val="0085500F"/>
    <w:rsid w:val="0087224E"/>
    <w:rsid w:val="0087264C"/>
    <w:rsid w:val="008739DB"/>
    <w:rsid w:val="0087772F"/>
    <w:rsid w:val="0087790C"/>
    <w:rsid w:val="00881EF6"/>
    <w:rsid w:val="0088354F"/>
    <w:rsid w:val="00883A3E"/>
    <w:rsid w:val="00893BB2"/>
    <w:rsid w:val="00894195"/>
    <w:rsid w:val="008A0A63"/>
    <w:rsid w:val="008A0C78"/>
    <w:rsid w:val="008A156F"/>
    <w:rsid w:val="008A1D01"/>
    <w:rsid w:val="008B1188"/>
    <w:rsid w:val="008B1AF1"/>
    <w:rsid w:val="008B58AB"/>
    <w:rsid w:val="008C0373"/>
    <w:rsid w:val="008C2DB7"/>
    <w:rsid w:val="008D17DA"/>
    <w:rsid w:val="008E01E7"/>
    <w:rsid w:val="008E256D"/>
    <w:rsid w:val="008E57E8"/>
    <w:rsid w:val="008F02CA"/>
    <w:rsid w:val="008F43A9"/>
    <w:rsid w:val="00901803"/>
    <w:rsid w:val="00910099"/>
    <w:rsid w:val="009105F0"/>
    <w:rsid w:val="00925535"/>
    <w:rsid w:val="009305F5"/>
    <w:rsid w:val="00934BFF"/>
    <w:rsid w:val="00937EC7"/>
    <w:rsid w:val="00942F26"/>
    <w:rsid w:val="00951EF8"/>
    <w:rsid w:val="009529E4"/>
    <w:rsid w:val="0096160A"/>
    <w:rsid w:val="00964004"/>
    <w:rsid w:val="00967AC3"/>
    <w:rsid w:val="00976A25"/>
    <w:rsid w:val="009929E8"/>
    <w:rsid w:val="0099562B"/>
    <w:rsid w:val="00996113"/>
    <w:rsid w:val="009A01B3"/>
    <w:rsid w:val="009A2DC8"/>
    <w:rsid w:val="009A451A"/>
    <w:rsid w:val="009A4F1D"/>
    <w:rsid w:val="009A5694"/>
    <w:rsid w:val="009C4431"/>
    <w:rsid w:val="009D1DD4"/>
    <w:rsid w:val="009D63F1"/>
    <w:rsid w:val="009F3471"/>
    <w:rsid w:val="009F3AE1"/>
    <w:rsid w:val="00A069D6"/>
    <w:rsid w:val="00A06CF0"/>
    <w:rsid w:val="00A150AB"/>
    <w:rsid w:val="00A16265"/>
    <w:rsid w:val="00A20524"/>
    <w:rsid w:val="00A334C5"/>
    <w:rsid w:val="00A36950"/>
    <w:rsid w:val="00A50182"/>
    <w:rsid w:val="00A562E7"/>
    <w:rsid w:val="00A603A7"/>
    <w:rsid w:val="00A633FB"/>
    <w:rsid w:val="00A652A3"/>
    <w:rsid w:val="00A73E62"/>
    <w:rsid w:val="00A76040"/>
    <w:rsid w:val="00A80DA0"/>
    <w:rsid w:val="00A81C5D"/>
    <w:rsid w:val="00A841EF"/>
    <w:rsid w:val="00A91AA9"/>
    <w:rsid w:val="00A9445F"/>
    <w:rsid w:val="00A965BC"/>
    <w:rsid w:val="00A97CE7"/>
    <w:rsid w:val="00AA171A"/>
    <w:rsid w:val="00AA2F52"/>
    <w:rsid w:val="00AA35CC"/>
    <w:rsid w:val="00AA74F0"/>
    <w:rsid w:val="00AB57D4"/>
    <w:rsid w:val="00AB737C"/>
    <w:rsid w:val="00AE0B38"/>
    <w:rsid w:val="00AE2BD0"/>
    <w:rsid w:val="00AE5E20"/>
    <w:rsid w:val="00AF766B"/>
    <w:rsid w:val="00B04E8D"/>
    <w:rsid w:val="00B07D81"/>
    <w:rsid w:val="00B117C2"/>
    <w:rsid w:val="00B26B6C"/>
    <w:rsid w:val="00B3716D"/>
    <w:rsid w:val="00B37B97"/>
    <w:rsid w:val="00B40305"/>
    <w:rsid w:val="00B414E3"/>
    <w:rsid w:val="00B464DD"/>
    <w:rsid w:val="00B46509"/>
    <w:rsid w:val="00B46D68"/>
    <w:rsid w:val="00B50B58"/>
    <w:rsid w:val="00B52E83"/>
    <w:rsid w:val="00B61888"/>
    <w:rsid w:val="00B65E5B"/>
    <w:rsid w:val="00B718A9"/>
    <w:rsid w:val="00B75B7D"/>
    <w:rsid w:val="00B77F87"/>
    <w:rsid w:val="00B81440"/>
    <w:rsid w:val="00B8393D"/>
    <w:rsid w:val="00B8416B"/>
    <w:rsid w:val="00B85C00"/>
    <w:rsid w:val="00B86487"/>
    <w:rsid w:val="00B86A81"/>
    <w:rsid w:val="00B90CC3"/>
    <w:rsid w:val="00B91295"/>
    <w:rsid w:val="00B9182F"/>
    <w:rsid w:val="00B927CF"/>
    <w:rsid w:val="00B9429D"/>
    <w:rsid w:val="00B9707C"/>
    <w:rsid w:val="00BA5FEC"/>
    <w:rsid w:val="00BA68AE"/>
    <w:rsid w:val="00BB08AE"/>
    <w:rsid w:val="00BB29F7"/>
    <w:rsid w:val="00BB59FB"/>
    <w:rsid w:val="00BC44C8"/>
    <w:rsid w:val="00BC5AD6"/>
    <w:rsid w:val="00BD2C8F"/>
    <w:rsid w:val="00BD7545"/>
    <w:rsid w:val="00BE0F3F"/>
    <w:rsid w:val="00BE6589"/>
    <w:rsid w:val="00BF3AA5"/>
    <w:rsid w:val="00BF4362"/>
    <w:rsid w:val="00BF6CDF"/>
    <w:rsid w:val="00C143B1"/>
    <w:rsid w:val="00C15F8B"/>
    <w:rsid w:val="00C27D44"/>
    <w:rsid w:val="00C331FB"/>
    <w:rsid w:val="00C33CA2"/>
    <w:rsid w:val="00C359D1"/>
    <w:rsid w:val="00C4029C"/>
    <w:rsid w:val="00C44EEA"/>
    <w:rsid w:val="00C47B1B"/>
    <w:rsid w:val="00C62CEE"/>
    <w:rsid w:val="00C64D62"/>
    <w:rsid w:val="00C80F28"/>
    <w:rsid w:val="00C8539A"/>
    <w:rsid w:val="00C86ABB"/>
    <w:rsid w:val="00C9368C"/>
    <w:rsid w:val="00CA2091"/>
    <w:rsid w:val="00CA331D"/>
    <w:rsid w:val="00CB69FE"/>
    <w:rsid w:val="00CD03D8"/>
    <w:rsid w:val="00CD2023"/>
    <w:rsid w:val="00CE7D35"/>
    <w:rsid w:val="00CF0917"/>
    <w:rsid w:val="00CF7DA3"/>
    <w:rsid w:val="00D139F5"/>
    <w:rsid w:val="00D20CF7"/>
    <w:rsid w:val="00D25AB3"/>
    <w:rsid w:val="00D44C7D"/>
    <w:rsid w:val="00D466A4"/>
    <w:rsid w:val="00D5387D"/>
    <w:rsid w:val="00D66C58"/>
    <w:rsid w:val="00D67B71"/>
    <w:rsid w:val="00D70D67"/>
    <w:rsid w:val="00D72BBD"/>
    <w:rsid w:val="00D755C4"/>
    <w:rsid w:val="00D85A00"/>
    <w:rsid w:val="00D8702D"/>
    <w:rsid w:val="00D93108"/>
    <w:rsid w:val="00DA19EE"/>
    <w:rsid w:val="00DA415A"/>
    <w:rsid w:val="00DA6AA3"/>
    <w:rsid w:val="00DA7A9C"/>
    <w:rsid w:val="00DB5F2F"/>
    <w:rsid w:val="00DC4E6A"/>
    <w:rsid w:val="00DC797D"/>
    <w:rsid w:val="00DE399D"/>
    <w:rsid w:val="00DE425E"/>
    <w:rsid w:val="00DE49BA"/>
    <w:rsid w:val="00DE7949"/>
    <w:rsid w:val="00DF3F35"/>
    <w:rsid w:val="00E017BA"/>
    <w:rsid w:val="00E01896"/>
    <w:rsid w:val="00E01AD5"/>
    <w:rsid w:val="00E03439"/>
    <w:rsid w:val="00E037C9"/>
    <w:rsid w:val="00E06898"/>
    <w:rsid w:val="00E07AA3"/>
    <w:rsid w:val="00E1013F"/>
    <w:rsid w:val="00E1195A"/>
    <w:rsid w:val="00E148BD"/>
    <w:rsid w:val="00E213AB"/>
    <w:rsid w:val="00E22760"/>
    <w:rsid w:val="00E25DDB"/>
    <w:rsid w:val="00E27937"/>
    <w:rsid w:val="00E36D8D"/>
    <w:rsid w:val="00E40753"/>
    <w:rsid w:val="00E46F97"/>
    <w:rsid w:val="00E47076"/>
    <w:rsid w:val="00E60088"/>
    <w:rsid w:val="00E7154A"/>
    <w:rsid w:val="00E74D16"/>
    <w:rsid w:val="00E76EA2"/>
    <w:rsid w:val="00E80428"/>
    <w:rsid w:val="00E85E44"/>
    <w:rsid w:val="00E900DF"/>
    <w:rsid w:val="00E90443"/>
    <w:rsid w:val="00E908A6"/>
    <w:rsid w:val="00E924B6"/>
    <w:rsid w:val="00E94DF9"/>
    <w:rsid w:val="00E957D5"/>
    <w:rsid w:val="00E96F75"/>
    <w:rsid w:val="00EA4E77"/>
    <w:rsid w:val="00EA6191"/>
    <w:rsid w:val="00EA6CA8"/>
    <w:rsid w:val="00EB5A15"/>
    <w:rsid w:val="00EC1828"/>
    <w:rsid w:val="00EC1DAE"/>
    <w:rsid w:val="00EC1E52"/>
    <w:rsid w:val="00EC3AC0"/>
    <w:rsid w:val="00EC527F"/>
    <w:rsid w:val="00EC5D5E"/>
    <w:rsid w:val="00EC64A4"/>
    <w:rsid w:val="00ED323B"/>
    <w:rsid w:val="00ED415C"/>
    <w:rsid w:val="00ED7DA0"/>
    <w:rsid w:val="00EE0568"/>
    <w:rsid w:val="00EE115C"/>
    <w:rsid w:val="00EE43B7"/>
    <w:rsid w:val="00EF0B13"/>
    <w:rsid w:val="00EF3811"/>
    <w:rsid w:val="00EF592D"/>
    <w:rsid w:val="00F04BF5"/>
    <w:rsid w:val="00F05359"/>
    <w:rsid w:val="00F07A4E"/>
    <w:rsid w:val="00F10608"/>
    <w:rsid w:val="00F10FA6"/>
    <w:rsid w:val="00F15F21"/>
    <w:rsid w:val="00F27051"/>
    <w:rsid w:val="00F27E94"/>
    <w:rsid w:val="00F32D80"/>
    <w:rsid w:val="00F32FD8"/>
    <w:rsid w:val="00F34F57"/>
    <w:rsid w:val="00F36985"/>
    <w:rsid w:val="00F376A7"/>
    <w:rsid w:val="00F37D60"/>
    <w:rsid w:val="00F42797"/>
    <w:rsid w:val="00F43107"/>
    <w:rsid w:val="00F45CA9"/>
    <w:rsid w:val="00F4739D"/>
    <w:rsid w:val="00F51D8A"/>
    <w:rsid w:val="00F55DD0"/>
    <w:rsid w:val="00F57BC7"/>
    <w:rsid w:val="00F61887"/>
    <w:rsid w:val="00F65962"/>
    <w:rsid w:val="00F67666"/>
    <w:rsid w:val="00F73147"/>
    <w:rsid w:val="00F741E9"/>
    <w:rsid w:val="00F74589"/>
    <w:rsid w:val="00F81D94"/>
    <w:rsid w:val="00F82A8F"/>
    <w:rsid w:val="00F84A93"/>
    <w:rsid w:val="00F84D9D"/>
    <w:rsid w:val="00F874FD"/>
    <w:rsid w:val="00FA0AE6"/>
    <w:rsid w:val="00FA534A"/>
    <w:rsid w:val="00FB3063"/>
    <w:rsid w:val="00FC2C4B"/>
    <w:rsid w:val="00FC4943"/>
    <w:rsid w:val="00FC5E81"/>
    <w:rsid w:val="00FD1A92"/>
    <w:rsid w:val="00FD214E"/>
    <w:rsid w:val="00FD3202"/>
    <w:rsid w:val="00FD3F7A"/>
    <w:rsid w:val="00FD4A85"/>
    <w:rsid w:val="00FE31A0"/>
    <w:rsid w:val="00FE4FDF"/>
    <w:rsid w:val="00FE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D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6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C7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797D"/>
    <w:rPr>
      <w:rFonts w:asciiTheme="minorHAnsi" w:hAnsiTheme="minorHAnsi" w:cstheme="minorBidi"/>
      <w:color w:val="auto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DC797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C797D"/>
    <w:rPr>
      <w:rFonts w:asciiTheme="minorHAnsi" w:hAnsiTheme="minorHAnsi" w:cstheme="minorBidi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97D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List Paragraph"/>
    <w:basedOn w:val="a"/>
    <w:uiPriority w:val="34"/>
    <w:qFormat/>
    <w:rsid w:val="0081492F"/>
    <w:pPr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81492F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B59FB"/>
  </w:style>
  <w:style w:type="character" w:styleId="ab">
    <w:name w:val="endnote reference"/>
    <w:uiPriority w:val="99"/>
    <w:semiHidden/>
    <w:rsid w:val="00BB59FB"/>
    <w:rPr>
      <w:rFonts w:cs="Times New Roman"/>
      <w:vertAlign w:val="superscript"/>
    </w:rPr>
  </w:style>
  <w:style w:type="paragraph" w:customStyle="1" w:styleId="12">
    <w:name w:val="Абзац списка1"/>
    <w:basedOn w:val="a"/>
    <w:uiPriority w:val="99"/>
    <w:rsid w:val="00BB59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B59F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59FB"/>
  </w:style>
  <w:style w:type="numbering" w:customStyle="1" w:styleId="111">
    <w:name w:val="Нет списка111"/>
    <w:next w:val="a2"/>
    <w:uiPriority w:val="99"/>
    <w:semiHidden/>
    <w:unhideWhenUsed/>
    <w:rsid w:val="00BB59FB"/>
  </w:style>
  <w:style w:type="numbering" w:customStyle="1" w:styleId="21">
    <w:name w:val="Нет списка2"/>
    <w:next w:val="a2"/>
    <w:uiPriority w:val="99"/>
    <w:semiHidden/>
    <w:unhideWhenUsed/>
    <w:rsid w:val="00BB59FB"/>
  </w:style>
  <w:style w:type="numbering" w:customStyle="1" w:styleId="120">
    <w:name w:val="Нет списка12"/>
    <w:next w:val="a2"/>
    <w:uiPriority w:val="99"/>
    <w:semiHidden/>
    <w:unhideWhenUsed/>
    <w:rsid w:val="00BB59FB"/>
  </w:style>
  <w:style w:type="numbering" w:customStyle="1" w:styleId="1111">
    <w:name w:val="Нет списка1111"/>
    <w:next w:val="a2"/>
    <w:uiPriority w:val="99"/>
    <w:semiHidden/>
    <w:unhideWhenUsed/>
    <w:rsid w:val="00BB59FB"/>
  </w:style>
  <w:style w:type="numbering" w:customStyle="1" w:styleId="3">
    <w:name w:val="Нет списка3"/>
    <w:next w:val="a2"/>
    <w:uiPriority w:val="99"/>
    <w:semiHidden/>
    <w:unhideWhenUsed/>
    <w:rsid w:val="00BB59FB"/>
  </w:style>
  <w:style w:type="numbering" w:customStyle="1" w:styleId="13">
    <w:name w:val="Нет списка13"/>
    <w:next w:val="a2"/>
    <w:uiPriority w:val="99"/>
    <w:semiHidden/>
    <w:unhideWhenUsed/>
    <w:rsid w:val="00BB59FB"/>
  </w:style>
  <w:style w:type="numbering" w:customStyle="1" w:styleId="112">
    <w:name w:val="Нет списка112"/>
    <w:next w:val="a2"/>
    <w:uiPriority w:val="99"/>
    <w:semiHidden/>
    <w:unhideWhenUsed/>
    <w:rsid w:val="00BB59FB"/>
  </w:style>
  <w:style w:type="paragraph" w:styleId="ac">
    <w:name w:val="footer"/>
    <w:basedOn w:val="a"/>
    <w:link w:val="ad"/>
    <w:uiPriority w:val="99"/>
    <w:unhideWhenUsed/>
    <w:rsid w:val="00BB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9FB"/>
    <w:rPr>
      <w:rFonts w:asciiTheme="minorHAnsi" w:hAnsiTheme="minorHAnsi" w:cstheme="minorBidi"/>
      <w:color w:val="auto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5972AD"/>
  </w:style>
  <w:style w:type="numbering" w:customStyle="1" w:styleId="14">
    <w:name w:val="Нет списка14"/>
    <w:next w:val="a2"/>
    <w:uiPriority w:val="99"/>
    <w:semiHidden/>
    <w:unhideWhenUsed/>
    <w:rsid w:val="005972AD"/>
  </w:style>
  <w:style w:type="numbering" w:customStyle="1" w:styleId="113">
    <w:name w:val="Нет списка113"/>
    <w:next w:val="a2"/>
    <w:uiPriority w:val="99"/>
    <w:semiHidden/>
    <w:unhideWhenUsed/>
    <w:rsid w:val="005972AD"/>
  </w:style>
  <w:style w:type="numbering" w:customStyle="1" w:styleId="210">
    <w:name w:val="Нет списка21"/>
    <w:next w:val="a2"/>
    <w:uiPriority w:val="99"/>
    <w:semiHidden/>
    <w:unhideWhenUsed/>
    <w:rsid w:val="005972AD"/>
  </w:style>
  <w:style w:type="numbering" w:customStyle="1" w:styleId="121">
    <w:name w:val="Нет списка121"/>
    <w:next w:val="a2"/>
    <w:uiPriority w:val="99"/>
    <w:semiHidden/>
    <w:unhideWhenUsed/>
    <w:rsid w:val="005972AD"/>
  </w:style>
  <w:style w:type="numbering" w:customStyle="1" w:styleId="1112">
    <w:name w:val="Нет списка1112"/>
    <w:next w:val="a2"/>
    <w:uiPriority w:val="99"/>
    <w:semiHidden/>
    <w:unhideWhenUsed/>
    <w:rsid w:val="005972AD"/>
  </w:style>
  <w:style w:type="numbering" w:customStyle="1" w:styleId="31">
    <w:name w:val="Нет списка31"/>
    <w:next w:val="a2"/>
    <w:uiPriority w:val="99"/>
    <w:semiHidden/>
    <w:unhideWhenUsed/>
    <w:rsid w:val="005972AD"/>
  </w:style>
  <w:style w:type="numbering" w:customStyle="1" w:styleId="131">
    <w:name w:val="Нет списка131"/>
    <w:next w:val="a2"/>
    <w:uiPriority w:val="99"/>
    <w:semiHidden/>
    <w:unhideWhenUsed/>
    <w:rsid w:val="005972AD"/>
  </w:style>
  <w:style w:type="numbering" w:customStyle="1" w:styleId="1121">
    <w:name w:val="Нет списка1121"/>
    <w:next w:val="a2"/>
    <w:uiPriority w:val="99"/>
    <w:semiHidden/>
    <w:unhideWhenUsed/>
    <w:rsid w:val="005972AD"/>
  </w:style>
  <w:style w:type="numbering" w:customStyle="1" w:styleId="5">
    <w:name w:val="Нет списка5"/>
    <w:next w:val="a2"/>
    <w:uiPriority w:val="99"/>
    <w:semiHidden/>
    <w:unhideWhenUsed/>
    <w:rsid w:val="00E96F75"/>
  </w:style>
  <w:style w:type="numbering" w:customStyle="1" w:styleId="15">
    <w:name w:val="Нет списка15"/>
    <w:next w:val="a2"/>
    <w:uiPriority w:val="99"/>
    <w:semiHidden/>
    <w:unhideWhenUsed/>
    <w:rsid w:val="00E96F75"/>
  </w:style>
  <w:style w:type="numbering" w:customStyle="1" w:styleId="114">
    <w:name w:val="Нет списка114"/>
    <w:next w:val="a2"/>
    <w:uiPriority w:val="99"/>
    <w:semiHidden/>
    <w:unhideWhenUsed/>
    <w:rsid w:val="00E96F75"/>
  </w:style>
  <w:style w:type="numbering" w:customStyle="1" w:styleId="22">
    <w:name w:val="Нет списка22"/>
    <w:next w:val="a2"/>
    <w:uiPriority w:val="99"/>
    <w:semiHidden/>
    <w:unhideWhenUsed/>
    <w:rsid w:val="00E96F75"/>
  </w:style>
  <w:style w:type="numbering" w:customStyle="1" w:styleId="122">
    <w:name w:val="Нет списка122"/>
    <w:next w:val="a2"/>
    <w:uiPriority w:val="99"/>
    <w:semiHidden/>
    <w:unhideWhenUsed/>
    <w:rsid w:val="00E96F75"/>
  </w:style>
  <w:style w:type="numbering" w:customStyle="1" w:styleId="1113">
    <w:name w:val="Нет списка1113"/>
    <w:next w:val="a2"/>
    <w:uiPriority w:val="99"/>
    <w:semiHidden/>
    <w:unhideWhenUsed/>
    <w:rsid w:val="00E96F75"/>
  </w:style>
  <w:style w:type="numbering" w:customStyle="1" w:styleId="32">
    <w:name w:val="Нет списка32"/>
    <w:next w:val="a2"/>
    <w:uiPriority w:val="99"/>
    <w:semiHidden/>
    <w:unhideWhenUsed/>
    <w:rsid w:val="00E96F75"/>
  </w:style>
  <w:style w:type="numbering" w:customStyle="1" w:styleId="132">
    <w:name w:val="Нет списка132"/>
    <w:next w:val="a2"/>
    <w:uiPriority w:val="99"/>
    <w:semiHidden/>
    <w:unhideWhenUsed/>
    <w:rsid w:val="00E96F75"/>
  </w:style>
  <w:style w:type="numbering" w:customStyle="1" w:styleId="1122">
    <w:name w:val="Нет списка1122"/>
    <w:next w:val="a2"/>
    <w:uiPriority w:val="99"/>
    <w:semiHidden/>
    <w:unhideWhenUsed/>
    <w:rsid w:val="00E96F75"/>
  </w:style>
  <w:style w:type="numbering" w:customStyle="1" w:styleId="6">
    <w:name w:val="Нет списка6"/>
    <w:next w:val="a2"/>
    <w:uiPriority w:val="99"/>
    <w:semiHidden/>
    <w:unhideWhenUsed/>
    <w:rsid w:val="002B73DC"/>
  </w:style>
  <w:style w:type="numbering" w:customStyle="1" w:styleId="16">
    <w:name w:val="Нет списка16"/>
    <w:next w:val="a2"/>
    <w:uiPriority w:val="99"/>
    <w:semiHidden/>
    <w:unhideWhenUsed/>
    <w:rsid w:val="002B73DC"/>
  </w:style>
  <w:style w:type="numbering" w:customStyle="1" w:styleId="115">
    <w:name w:val="Нет списка115"/>
    <w:next w:val="a2"/>
    <w:uiPriority w:val="99"/>
    <w:semiHidden/>
    <w:unhideWhenUsed/>
    <w:rsid w:val="002B73DC"/>
  </w:style>
  <w:style w:type="numbering" w:customStyle="1" w:styleId="23">
    <w:name w:val="Нет списка23"/>
    <w:next w:val="a2"/>
    <w:uiPriority w:val="99"/>
    <w:semiHidden/>
    <w:unhideWhenUsed/>
    <w:rsid w:val="002B73DC"/>
  </w:style>
  <w:style w:type="numbering" w:customStyle="1" w:styleId="123">
    <w:name w:val="Нет списка123"/>
    <w:next w:val="a2"/>
    <w:uiPriority w:val="99"/>
    <w:semiHidden/>
    <w:unhideWhenUsed/>
    <w:rsid w:val="002B73DC"/>
  </w:style>
  <w:style w:type="numbering" w:customStyle="1" w:styleId="1114">
    <w:name w:val="Нет списка1114"/>
    <w:next w:val="a2"/>
    <w:uiPriority w:val="99"/>
    <w:semiHidden/>
    <w:unhideWhenUsed/>
    <w:rsid w:val="002B73DC"/>
  </w:style>
  <w:style w:type="numbering" w:customStyle="1" w:styleId="33">
    <w:name w:val="Нет списка33"/>
    <w:next w:val="a2"/>
    <w:uiPriority w:val="99"/>
    <w:semiHidden/>
    <w:unhideWhenUsed/>
    <w:rsid w:val="002B73DC"/>
  </w:style>
  <w:style w:type="numbering" w:customStyle="1" w:styleId="133">
    <w:name w:val="Нет списка133"/>
    <w:next w:val="a2"/>
    <w:uiPriority w:val="99"/>
    <w:semiHidden/>
    <w:unhideWhenUsed/>
    <w:rsid w:val="002B73DC"/>
  </w:style>
  <w:style w:type="numbering" w:customStyle="1" w:styleId="1123">
    <w:name w:val="Нет списка1123"/>
    <w:next w:val="a2"/>
    <w:uiPriority w:val="99"/>
    <w:semiHidden/>
    <w:unhideWhenUsed/>
    <w:rsid w:val="002B73DC"/>
  </w:style>
  <w:style w:type="numbering" w:customStyle="1" w:styleId="7">
    <w:name w:val="Нет списка7"/>
    <w:next w:val="a2"/>
    <w:uiPriority w:val="99"/>
    <w:semiHidden/>
    <w:unhideWhenUsed/>
    <w:rsid w:val="00743E5D"/>
  </w:style>
  <w:style w:type="numbering" w:customStyle="1" w:styleId="17">
    <w:name w:val="Нет списка17"/>
    <w:next w:val="a2"/>
    <w:uiPriority w:val="99"/>
    <w:semiHidden/>
    <w:unhideWhenUsed/>
    <w:rsid w:val="00743E5D"/>
  </w:style>
  <w:style w:type="numbering" w:customStyle="1" w:styleId="116">
    <w:name w:val="Нет списка116"/>
    <w:next w:val="a2"/>
    <w:uiPriority w:val="99"/>
    <w:semiHidden/>
    <w:unhideWhenUsed/>
    <w:rsid w:val="00743E5D"/>
  </w:style>
  <w:style w:type="numbering" w:customStyle="1" w:styleId="24">
    <w:name w:val="Нет списка24"/>
    <w:next w:val="a2"/>
    <w:uiPriority w:val="99"/>
    <w:semiHidden/>
    <w:unhideWhenUsed/>
    <w:rsid w:val="00743E5D"/>
  </w:style>
  <w:style w:type="numbering" w:customStyle="1" w:styleId="124">
    <w:name w:val="Нет списка124"/>
    <w:next w:val="a2"/>
    <w:uiPriority w:val="99"/>
    <w:semiHidden/>
    <w:unhideWhenUsed/>
    <w:rsid w:val="00743E5D"/>
  </w:style>
  <w:style w:type="numbering" w:customStyle="1" w:styleId="1115">
    <w:name w:val="Нет списка1115"/>
    <w:next w:val="a2"/>
    <w:uiPriority w:val="99"/>
    <w:semiHidden/>
    <w:unhideWhenUsed/>
    <w:rsid w:val="00743E5D"/>
  </w:style>
  <w:style w:type="numbering" w:customStyle="1" w:styleId="34">
    <w:name w:val="Нет списка34"/>
    <w:next w:val="a2"/>
    <w:uiPriority w:val="99"/>
    <w:semiHidden/>
    <w:unhideWhenUsed/>
    <w:rsid w:val="00743E5D"/>
  </w:style>
  <w:style w:type="numbering" w:customStyle="1" w:styleId="134">
    <w:name w:val="Нет списка134"/>
    <w:next w:val="a2"/>
    <w:uiPriority w:val="99"/>
    <w:semiHidden/>
    <w:unhideWhenUsed/>
    <w:rsid w:val="00743E5D"/>
  </w:style>
  <w:style w:type="numbering" w:customStyle="1" w:styleId="1124">
    <w:name w:val="Нет списка1124"/>
    <w:next w:val="a2"/>
    <w:uiPriority w:val="99"/>
    <w:semiHidden/>
    <w:unhideWhenUsed/>
    <w:rsid w:val="00743E5D"/>
  </w:style>
  <w:style w:type="numbering" w:customStyle="1" w:styleId="8">
    <w:name w:val="Нет списка8"/>
    <w:next w:val="a2"/>
    <w:uiPriority w:val="99"/>
    <w:semiHidden/>
    <w:unhideWhenUsed/>
    <w:rsid w:val="00EE0568"/>
  </w:style>
  <w:style w:type="numbering" w:customStyle="1" w:styleId="18">
    <w:name w:val="Нет списка18"/>
    <w:next w:val="a2"/>
    <w:uiPriority w:val="99"/>
    <w:semiHidden/>
    <w:unhideWhenUsed/>
    <w:rsid w:val="00EE0568"/>
  </w:style>
  <w:style w:type="numbering" w:customStyle="1" w:styleId="117">
    <w:name w:val="Нет списка117"/>
    <w:next w:val="a2"/>
    <w:uiPriority w:val="99"/>
    <w:semiHidden/>
    <w:unhideWhenUsed/>
    <w:rsid w:val="00EE0568"/>
  </w:style>
  <w:style w:type="numbering" w:customStyle="1" w:styleId="25">
    <w:name w:val="Нет списка25"/>
    <w:next w:val="a2"/>
    <w:uiPriority w:val="99"/>
    <w:semiHidden/>
    <w:unhideWhenUsed/>
    <w:rsid w:val="00EE0568"/>
  </w:style>
  <w:style w:type="numbering" w:customStyle="1" w:styleId="125">
    <w:name w:val="Нет списка125"/>
    <w:next w:val="a2"/>
    <w:uiPriority w:val="99"/>
    <w:semiHidden/>
    <w:unhideWhenUsed/>
    <w:rsid w:val="00EE0568"/>
  </w:style>
  <w:style w:type="numbering" w:customStyle="1" w:styleId="1116">
    <w:name w:val="Нет списка1116"/>
    <w:next w:val="a2"/>
    <w:uiPriority w:val="99"/>
    <w:semiHidden/>
    <w:unhideWhenUsed/>
    <w:rsid w:val="00EE0568"/>
  </w:style>
  <w:style w:type="numbering" w:customStyle="1" w:styleId="35">
    <w:name w:val="Нет списка35"/>
    <w:next w:val="a2"/>
    <w:uiPriority w:val="99"/>
    <w:semiHidden/>
    <w:unhideWhenUsed/>
    <w:rsid w:val="00EE0568"/>
  </w:style>
  <w:style w:type="numbering" w:customStyle="1" w:styleId="135">
    <w:name w:val="Нет списка135"/>
    <w:next w:val="a2"/>
    <w:uiPriority w:val="99"/>
    <w:semiHidden/>
    <w:unhideWhenUsed/>
    <w:rsid w:val="00EE0568"/>
  </w:style>
  <w:style w:type="numbering" w:customStyle="1" w:styleId="1125">
    <w:name w:val="Нет списка1125"/>
    <w:next w:val="a2"/>
    <w:uiPriority w:val="99"/>
    <w:semiHidden/>
    <w:unhideWhenUsed/>
    <w:rsid w:val="00EE0568"/>
  </w:style>
  <w:style w:type="numbering" w:customStyle="1" w:styleId="9">
    <w:name w:val="Нет списка9"/>
    <w:next w:val="a2"/>
    <w:uiPriority w:val="99"/>
    <w:semiHidden/>
    <w:unhideWhenUsed/>
    <w:rsid w:val="00F45CA9"/>
  </w:style>
  <w:style w:type="numbering" w:customStyle="1" w:styleId="19">
    <w:name w:val="Нет списка19"/>
    <w:next w:val="a2"/>
    <w:uiPriority w:val="99"/>
    <w:semiHidden/>
    <w:unhideWhenUsed/>
    <w:rsid w:val="00F45CA9"/>
  </w:style>
  <w:style w:type="numbering" w:customStyle="1" w:styleId="118">
    <w:name w:val="Нет списка118"/>
    <w:next w:val="a2"/>
    <w:uiPriority w:val="99"/>
    <w:semiHidden/>
    <w:unhideWhenUsed/>
    <w:rsid w:val="00F45CA9"/>
  </w:style>
  <w:style w:type="numbering" w:customStyle="1" w:styleId="26">
    <w:name w:val="Нет списка26"/>
    <w:next w:val="a2"/>
    <w:uiPriority w:val="99"/>
    <w:semiHidden/>
    <w:unhideWhenUsed/>
    <w:rsid w:val="00F45CA9"/>
  </w:style>
  <w:style w:type="numbering" w:customStyle="1" w:styleId="126">
    <w:name w:val="Нет списка126"/>
    <w:next w:val="a2"/>
    <w:uiPriority w:val="99"/>
    <w:semiHidden/>
    <w:unhideWhenUsed/>
    <w:rsid w:val="00F45CA9"/>
  </w:style>
  <w:style w:type="numbering" w:customStyle="1" w:styleId="1117">
    <w:name w:val="Нет списка1117"/>
    <w:next w:val="a2"/>
    <w:uiPriority w:val="99"/>
    <w:semiHidden/>
    <w:unhideWhenUsed/>
    <w:rsid w:val="00F45CA9"/>
  </w:style>
  <w:style w:type="numbering" w:customStyle="1" w:styleId="36">
    <w:name w:val="Нет списка36"/>
    <w:next w:val="a2"/>
    <w:uiPriority w:val="99"/>
    <w:semiHidden/>
    <w:unhideWhenUsed/>
    <w:rsid w:val="00F45CA9"/>
  </w:style>
  <w:style w:type="numbering" w:customStyle="1" w:styleId="136">
    <w:name w:val="Нет списка136"/>
    <w:next w:val="a2"/>
    <w:uiPriority w:val="99"/>
    <w:semiHidden/>
    <w:unhideWhenUsed/>
    <w:rsid w:val="00F45CA9"/>
  </w:style>
  <w:style w:type="numbering" w:customStyle="1" w:styleId="1126">
    <w:name w:val="Нет списка1126"/>
    <w:next w:val="a2"/>
    <w:uiPriority w:val="99"/>
    <w:semiHidden/>
    <w:unhideWhenUsed/>
    <w:rsid w:val="00F45CA9"/>
  </w:style>
  <w:style w:type="numbering" w:customStyle="1" w:styleId="100">
    <w:name w:val="Нет списка10"/>
    <w:next w:val="a2"/>
    <w:uiPriority w:val="99"/>
    <w:semiHidden/>
    <w:unhideWhenUsed/>
    <w:rsid w:val="00F45CA9"/>
  </w:style>
  <w:style w:type="numbering" w:customStyle="1" w:styleId="1100">
    <w:name w:val="Нет списка110"/>
    <w:next w:val="a2"/>
    <w:uiPriority w:val="99"/>
    <w:semiHidden/>
    <w:unhideWhenUsed/>
    <w:rsid w:val="00F45CA9"/>
  </w:style>
  <w:style w:type="numbering" w:customStyle="1" w:styleId="119">
    <w:name w:val="Нет списка119"/>
    <w:next w:val="a2"/>
    <w:uiPriority w:val="99"/>
    <w:semiHidden/>
    <w:unhideWhenUsed/>
    <w:rsid w:val="00F45CA9"/>
  </w:style>
  <w:style w:type="numbering" w:customStyle="1" w:styleId="27">
    <w:name w:val="Нет списка27"/>
    <w:next w:val="a2"/>
    <w:uiPriority w:val="99"/>
    <w:semiHidden/>
    <w:unhideWhenUsed/>
    <w:rsid w:val="00F45CA9"/>
  </w:style>
  <w:style w:type="numbering" w:customStyle="1" w:styleId="127">
    <w:name w:val="Нет списка127"/>
    <w:next w:val="a2"/>
    <w:uiPriority w:val="99"/>
    <w:semiHidden/>
    <w:unhideWhenUsed/>
    <w:rsid w:val="00F45CA9"/>
  </w:style>
  <w:style w:type="numbering" w:customStyle="1" w:styleId="1118">
    <w:name w:val="Нет списка1118"/>
    <w:next w:val="a2"/>
    <w:uiPriority w:val="99"/>
    <w:semiHidden/>
    <w:unhideWhenUsed/>
    <w:rsid w:val="00F45CA9"/>
  </w:style>
  <w:style w:type="numbering" w:customStyle="1" w:styleId="37">
    <w:name w:val="Нет списка37"/>
    <w:next w:val="a2"/>
    <w:uiPriority w:val="99"/>
    <w:semiHidden/>
    <w:unhideWhenUsed/>
    <w:rsid w:val="00F45CA9"/>
  </w:style>
  <w:style w:type="numbering" w:customStyle="1" w:styleId="137">
    <w:name w:val="Нет списка137"/>
    <w:next w:val="a2"/>
    <w:uiPriority w:val="99"/>
    <w:semiHidden/>
    <w:unhideWhenUsed/>
    <w:rsid w:val="00F45CA9"/>
  </w:style>
  <w:style w:type="numbering" w:customStyle="1" w:styleId="1127">
    <w:name w:val="Нет списка1127"/>
    <w:next w:val="a2"/>
    <w:uiPriority w:val="99"/>
    <w:semiHidden/>
    <w:unhideWhenUsed/>
    <w:rsid w:val="00F45CA9"/>
  </w:style>
  <w:style w:type="numbering" w:customStyle="1" w:styleId="200">
    <w:name w:val="Нет списка20"/>
    <w:next w:val="a2"/>
    <w:uiPriority w:val="99"/>
    <w:semiHidden/>
    <w:unhideWhenUsed/>
    <w:rsid w:val="00F45CA9"/>
  </w:style>
  <w:style w:type="numbering" w:customStyle="1" w:styleId="1200">
    <w:name w:val="Нет списка120"/>
    <w:next w:val="a2"/>
    <w:uiPriority w:val="99"/>
    <w:semiHidden/>
    <w:unhideWhenUsed/>
    <w:rsid w:val="00F45CA9"/>
  </w:style>
  <w:style w:type="numbering" w:customStyle="1" w:styleId="1110">
    <w:name w:val="Нет списка1110"/>
    <w:next w:val="a2"/>
    <w:uiPriority w:val="99"/>
    <w:semiHidden/>
    <w:unhideWhenUsed/>
    <w:rsid w:val="00F45CA9"/>
  </w:style>
  <w:style w:type="numbering" w:customStyle="1" w:styleId="28">
    <w:name w:val="Нет списка28"/>
    <w:next w:val="a2"/>
    <w:uiPriority w:val="99"/>
    <w:semiHidden/>
    <w:unhideWhenUsed/>
    <w:rsid w:val="00F45CA9"/>
  </w:style>
  <w:style w:type="numbering" w:customStyle="1" w:styleId="128">
    <w:name w:val="Нет списка128"/>
    <w:next w:val="a2"/>
    <w:uiPriority w:val="99"/>
    <w:semiHidden/>
    <w:unhideWhenUsed/>
    <w:rsid w:val="00F45CA9"/>
  </w:style>
  <w:style w:type="numbering" w:customStyle="1" w:styleId="1119">
    <w:name w:val="Нет списка1119"/>
    <w:next w:val="a2"/>
    <w:uiPriority w:val="99"/>
    <w:semiHidden/>
    <w:unhideWhenUsed/>
    <w:rsid w:val="00F45CA9"/>
  </w:style>
  <w:style w:type="numbering" w:customStyle="1" w:styleId="38">
    <w:name w:val="Нет списка38"/>
    <w:next w:val="a2"/>
    <w:uiPriority w:val="99"/>
    <w:semiHidden/>
    <w:unhideWhenUsed/>
    <w:rsid w:val="00F45CA9"/>
  </w:style>
  <w:style w:type="numbering" w:customStyle="1" w:styleId="138">
    <w:name w:val="Нет списка138"/>
    <w:next w:val="a2"/>
    <w:uiPriority w:val="99"/>
    <w:semiHidden/>
    <w:unhideWhenUsed/>
    <w:rsid w:val="00F45CA9"/>
  </w:style>
  <w:style w:type="numbering" w:customStyle="1" w:styleId="1128">
    <w:name w:val="Нет списка1128"/>
    <w:next w:val="a2"/>
    <w:uiPriority w:val="99"/>
    <w:semiHidden/>
    <w:unhideWhenUsed/>
    <w:rsid w:val="00F45CA9"/>
  </w:style>
  <w:style w:type="numbering" w:customStyle="1" w:styleId="29">
    <w:name w:val="Нет списка29"/>
    <w:next w:val="a2"/>
    <w:uiPriority w:val="99"/>
    <w:semiHidden/>
    <w:unhideWhenUsed/>
    <w:rsid w:val="00881EF6"/>
  </w:style>
  <w:style w:type="numbering" w:customStyle="1" w:styleId="129">
    <w:name w:val="Нет списка129"/>
    <w:next w:val="a2"/>
    <w:uiPriority w:val="99"/>
    <w:semiHidden/>
    <w:unhideWhenUsed/>
    <w:rsid w:val="00881EF6"/>
  </w:style>
  <w:style w:type="numbering" w:customStyle="1" w:styleId="1120">
    <w:name w:val="Нет списка1120"/>
    <w:next w:val="a2"/>
    <w:uiPriority w:val="99"/>
    <w:semiHidden/>
    <w:unhideWhenUsed/>
    <w:rsid w:val="00881EF6"/>
  </w:style>
  <w:style w:type="numbering" w:customStyle="1" w:styleId="2100">
    <w:name w:val="Нет списка210"/>
    <w:next w:val="a2"/>
    <w:uiPriority w:val="99"/>
    <w:semiHidden/>
    <w:unhideWhenUsed/>
    <w:rsid w:val="00881EF6"/>
  </w:style>
  <w:style w:type="numbering" w:customStyle="1" w:styleId="1210">
    <w:name w:val="Нет списка1210"/>
    <w:next w:val="a2"/>
    <w:uiPriority w:val="99"/>
    <w:semiHidden/>
    <w:unhideWhenUsed/>
    <w:rsid w:val="00881EF6"/>
  </w:style>
  <w:style w:type="numbering" w:customStyle="1" w:styleId="11110">
    <w:name w:val="Нет списка11110"/>
    <w:next w:val="a2"/>
    <w:uiPriority w:val="99"/>
    <w:semiHidden/>
    <w:unhideWhenUsed/>
    <w:rsid w:val="00881EF6"/>
  </w:style>
  <w:style w:type="numbering" w:customStyle="1" w:styleId="39">
    <w:name w:val="Нет списка39"/>
    <w:next w:val="a2"/>
    <w:uiPriority w:val="99"/>
    <w:semiHidden/>
    <w:unhideWhenUsed/>
    <w:rsid w:val="00881EF6"/>
  </w:style>
  <w:style w:type="numbering" w:customStyle="1" w:styleId="139">
    <w:name w:val="Нет списка139"/>
    <w:next w:val="a2"/>
    <w:uiPriority w:val="99"/>
    <w:semiHidden/>
    <w:unhideWhenUsed/>
    <w:rsid w:val="00881EF6"/>
  </w:style>
  <w:style w:type="numbering" w:customStyle="1" w:styleId="1129">
    <w:name w:val="Нет списка1129"/>
    <w:next w:val="a2"/>
    <w:uiPriority w:val="99"/>
    <w:semiHidden/>
    <w:unhideWhenUsed/>
    <w:rsid w:val="00881EF6"/>
  </w:style>
  <w:style w:type="numbering" w:customStyle="1" w:styleId="30">
    <w:name w:val="Нет списка30"/>
    <w:next w:val="a2"/>
    <w:uiPriority w:val="99"/>
    <w:semiHidden/>
    <w:unhideWhenUsed/>
    <w:rsid w:val="00C80F28"/>
  </w:style>
  <w:style w:type="character" w:customStyle="1" w:styleId="10">
    <w:name w:val="Заголовок 1 Знак"/>
    <w:basedOn w:val="a0"/>
    <w:link w:val="1"/>
    <w:uiPriority w:val="9"/>
    <w:rsid w:val="00FE686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a">
    <w:name w:val="Заг 1"/>
    <w:basedOn w:val="1"/>
    <w:link w:val="1b"/>
    <w:qFormat/>
    <w:rsid w:val="00FE6867"/>
    <w:pPr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b">
    <w:name w:val="Заг 1 Знак"/>
    <w:basedOn w:val="10"/>
    <w:link w:val="1a"/>
    <w:rsid w:val="00FE6867"/>
    <w:rPr>
      <w:rFonts w:asciiTheme="majorHAnsi" w:eastAsia="Times New Roman" w:hAnsiTheme="majorHAnsi" w:cs="Times New Roman"/>
      <w:b/>
      <w:bCs/>
      <w:color w:val="auto"/>
      <w:szCs w:val="28"/>
      <w:lang w:eastAsia="ru-RU"/>
    </w:rPr>
  </w:style>
  <w:style w:type="paragraph" w:customStyle="1" w:styleId="2a">
    <w:name w:val="Заг 2"/>
    <w:basedOn w:val="2"/>
    <w:link w:val="2b"/>
    <w:qFormat/>
    <w:rsid w:val="00FE6867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c">
    <w:name w:val="toc 1"/>
    <w:basedOn w:val="a"/>
    <w:next w:val="a"/>
    <w:autoRedefine/>
    <w:uiPriority w:val="39"/>
    <w:unhideWhenUsed/>
    <w:rsid w:val="00FE6867"/>
    <w:pPr>
      <w:spacing w:after="100"/>
    </w:pPr>
  </w:style>
  <w:style w:type="character" w:customStyle="1" w:styleId="2b">
    <w:name w:val="Заг 2 Знак"/>
    <w:basedOn w:val="20"/>
    <w:link w:val="2a"/>
    <w:rsid w:val="00FE6867"/>
    <w:rPr>
      <w:rFonts w:asciiTheme="majorHAnsi" w:eastAsia="Times New Roman" w:hAnsiTheme="majorHAnsi" w:cs="Times New Roman"/>
      <w:b/>
      <w:bCs/>
      <w:color w:val="auto"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unhideWhenUsed/>
    <w:rsid w:val="00FE6867"/>
    <w:pPr>
      <w:spacing w:after="100"/>
      <w:ind w:left="220"/>
    </w:pPr>
  </w:style>
  <w:style w:type="paragraph" w:styleId="ae">
    <w:name w:val="Title"/>
    <w:basedOn w:val="a"/>
    <w:next w:val="a"/>
    <w:link w:val="af"/>
    <w:qFormat/>
    <w:rsid w:val="00FD320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FD3202"/>
    <w:rPr>
      <w:rFonts w:ascii="Cambria" w:eastAsia="Times New Roman" w:hAnsi="Cambria" w:cs="Times New Roman"/>
      <w:color w:val="auto"/>
      <w:spacing w:val="5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E83"/>
    <w:rPr>
      <w:rFonts w:ascii="Tahoma" w:hAnsi="Tahoma" w:cs="Tahoma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53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0"/>
    <w:next w:val="a2"/>
    <w:uiPriority w:val="99"/>
    <w:semiHidden/>
    <w:unhideWhenUsed/>
    <w:rsid w:val="005169A0"/>
  </w:style>
  <w:style w:type="numbering" w:customStyle="1" w:styleId="130">
    <w:name w:val="Нет списка130"/>
    <w:next w:val="a2"/>
    <w:uiPriority w:val="99"/>
    <w:semiHidden/>
    <w:unhideWhenUsed/>
    <w:rsid w:val="005169A0"/>
  </w:style>
  <w:style w:type="numbering" w:customStyle="1" w:styleId="1130">
    <w:name w:val="Нет списка1130"/>
    <w:next w:val="a2"/>
    <w:uiPriority w:val="99"/>
    <w:semiHidden/>
    <w:unhideWhenUsed/>
    <w:rsid w:val="005169A0"/>
  </w:style>
  <w:style w:type="numbering" w:customStyle="1" w:styleId="11111">
    <w:name w:val="Нет списка11111"/>
    <w:next w:val="a2"/>
    <w:uiPriority w:val="99"/>
    <w:semiHidden/>
    <w:unhideWhenUsed/>
    <w:rsid w:val="005169A0"/>
  </w:style>
  <w:style w:type="numbering" w:customStyle="1" w:styleId="11112">
    <w:name w:val="Нет списка11112"/>
    <w:next w:val="a2"/>
    <w:uiPriority w:val="99"/>
    <w:semiHidden/>
    <w:unhideWhenUsed/>
    <w:rsid w:val="005169A0"/>
  </w:style>
  <w:style w:type="numbering" w:customStyle="1" w:styleId="211">
    <w:name w:val="Нет списка211"/>
    <w:next w:val="a2"/>
    <w:uiPriority w:val="99"/>
    <w:semiHidden/>
    <w:unhideWhenUsed/>
    <w:rsid w:val="005169A0"/>
  </w:style>
  <w:style w:type="numbering" w:customStyle="1" w:styleId="1211">
    <w:name w:val="Нет списка1211"/>
    <w:next w:val="a2"/>
    <w:uiPriority w:val="99"/>
    <w:semiHidden/>
    <w:unhideWhenUsed/>
    <w:rsid w:val="005169A0"/>
  </w:style>
  <w:style w:type="numbering" w:customStyle="1" w:styleId="111111">
    <w:name w:val="Нет списка111111"/>
    <w:next w:val="a2"/>
    <w:uiPriority w:val="99"/>
    <w:semiHidden/>
    <w:unhideWhenUsed/>
    <w:rsid w:val="005169A0"/>
  </w:style>
  <w:style w:type="numbering" w:customStyle="1" w:styleId="310">
    <w:name w:val="Нет списка310"/>
    <w:next w:val="a2"/>
    <w:uiPriority w:val="99"/>
    <w:semiHidden/>
    <w:unhideWhenUsed/>
    <w:rsid w:val="005169A0"/>
  </w:style>
  <w:style w:type="numbering" w:customStyle="1" w:styleId="1310">
    <w:name w:val="Нет списка1310"/>
    <w:next w:val="a2"/>
    <w:uiPriority w:val="99"/>
    <w:semiHidden/>
    <w:unhideWhenUsed/>
    <w:rsid w:val="005169A0"/>
  </w:style>
  <w:style w:type="numbering" w:customStyle="1" w:styleId="11210">
    <w:name w:val="Нет списка11210"/>
    <w:next w:val="a2"/>
    <w:uiPriority w:val="99"/>
    <w:semiHidden/>
    <w:unhideWhenUsed/>
    <w:rsid w:val="005169A0"/>
  </w:style>
  <w:style w:type="numbering" w:customStyle="1" w:styleId="41">
    <w:name w:val="Нет списка41"/>
    <w:next w:val="a2"/>
    <w:uiPriority w:val="99"/>
    <w:semiHidden/>
    <w:unhideWhenUsed/>
    <w:rsid w:val="005169A0"/>
  </w:style>
  <w:style w:type="numbering" w:customStyle="1" w:styleId="141">
    <w:name w:val="Нет списка141"/>
    <w:next w:val="a2"/>
    <w:uiPriority w:val="99"/>
    <w:semiHidden/>
    <w:unhideWhenUsed/>
    <w:rsid w:val="005169A0"/>
  </w:style>
  <w:style w:type="numbering" w:customStyle="1" w:styleId="1131">
    <w:name w:val="Нет списка1131"/>
    <w:next w:val="a2"/>
    <w:uiPriority w:val="99"/>
    <w:semiHidden/>
    <w:unhideWhenUsed/>
    <w:rsid w:val="005169A0"/>
  </w:style>
  <w:style w:type="numbering" w:customStyle="1" w:styleId="212">
    <w:name w:val="Нет списка212"/>
    <w:next w:val="a2"/>
    <w:uiPriority w:val="99"/>
    <w:semiHidden/>
    <w:unhideWhenUsed/>
    <w:rsid w:val="005169A0"/>
  </w:style>
  <w:style w:type="numbering" w:customStyle="1" w:styleId="1212">
    <w:name w:val="Нет списка1212"/>
    <w:next w:val="a2"/>
    <w:uiPriority w:val="99"/>
    <w:semiHidden/>
    <w:unhideWhenUsed/>
    <w:rsid w:val="005169A0"/>
  </w:style>
  <w:style w:type="numbering" w:customStyle="1" w:styleId="11121">
    <w:name w:val="Нет списка11121"/>
    <w:next w:val="a2"/>
    <w:uiPriority w:val="99"/>
    <w:semiHidden/>
    <w:unhideWhenUsed/>
    <w:rsid w:val="005169A0"/>
  </w:style>
  <w:style w:type="numbering" w:customStyle="1" w:styleId="311">
    <w:name w:val="Нет списка311"/>
    <w:next w:val="a2"/>
    <w:uiPriority w:val="99"/>
    <w:semiHidden/>
    <w:unhideWhenUsed/>
    <w:rsid w:val="005169A0"/>
  </w:style>
  <w:style w:type="numbering" w:customStyle="1" w:styleId="1311">
    <w:name w:val="Нет списка1311"/>
    <w:next w:val="a2"/>
    <w:uiPriority w:val="99"/>
    <w:semiHidden/>
    <w:unhideWhenUsed/>
    <w:rsid w:val="005169A0"/>
  </w:style>
  <w:style w:type="numbering" w:customStyle="1" w:styleId="11211">
    <w:name w:val="Нет списка11211"/>
    <w:next w:val="a2"/>
    <w:uiPriority w:val="99"/>
    <w:semiHidden/>
    <w:unhideWhenUsed/>
    <w:rsid w:val="005169A0"/>
  </w:style>
  <w:style w:type="numbering" w:customStyle="1" w:styleId="51">
    <w:name w:val="Нет списка51"/>
    <w:next w:val="a2"/>
    <w:uiPriority w:val="99"/>
    <w:semiHidden/>
    <w:unhideWhenUsed/>
    <w:rsid w:val="005169A0"/>
  </w:style>
  <w:style w:type="numbering" w:customStyle="1" w:styleId="151">
    <w:name w:val="Нет списка151"/>
    <w:next w:val="a2"/>
    <w:uiPriority w:val="99"/>
    <w:semiHidden/>
    <w:unhideWhenUsed/>
    <w:rsid w:val="005169A0"/>
  </w:style>
  <w:style w:type="numbering" w:customStyle="1" w:styleId="1141">
    <w:name w:val="Нет списка1141"/>
    <w:next w:val="a2"/>
    <w:uiPriority w:val="99"/>
    <w:semiHidden/>
    <w:unhideWhenUsed/>
    <w:rsid w:val="005169A0"/>
  </w:style>
  <w:style w:type="numbering" w:customStyle="1" w:styleId="221">
    <w:name w:val="Нет списка221"/>
    <w:next w:val="a2"/>
    <w:uiPriority w:val="99"/>
    <w:semiHidden/>
    <w:unhideWhenUsed/>
    <w:rsid w:val="005169A0"/>
  </w:style>
  <w:style w:type="numbering" w:customStyle="1" w:styleId="1221">
    <w:name w:val="Нет списка1221"/>
    <w:next w:val="a2"/>
    <w:uiPriority w:val="99"/>
    <w:semiHidden/>
    <w:unhideWhenUsed/>
    <w:rsid w:val="005169A0"/>
  </w:style>
  <w:style w:type="numbering" w:customStyle="1" w:styleId="11131">
    <w:name w:val="Нет списка11131"/>
    <w:next w:val="a2"/>
    <w:uiPriority w:val="99"/>
    <w:semiHidden/>
    <w:unhideWhenUsed/>
    <w:rsid w:val="005169A0"/>
  </w:style>
  <w:style w:type="numbering" w:customStyle="1" w:styleId="321">
    <w:name w:val="Нет списка321"/>
    <w:next w:val="a2"/>
    <w:uiPriority w:val="99"/>
    <w:semiHidden/>
    <w:unhideWhenUsed/>
    <w:rsid w:val="005169A0"/>
  </w:style>
  <w:style w:type="numbering" w:customStyle="1" w:styleId="1321">
    <w:name w:val="Нет списка1321"/>
    <w:next w:val="a2"/>
    <w:uiPriority w:val="99"/>
    <w:semiHidden/>
    <w:unhideWhenUsed/>
    <w:rsid w:val="005169A0"/>
  </w:style>
  <w:style w:type="numbering" w:customStyle="1" w:styleId="11221">
    <w:name w:val="Нет списка11221"/>
    <w:next w:val="a2"/>
    <w:uiPriority w:val="99"/>
    <w:semiHidden/>
    <w:unhideWhenUsed/>
    <w:rsid w:val="005169A0"/>
  </w:style>
  <w:style w:type="numbering" w:customStyle="1" w:styleId="61">
    <w:name w:val="Нет списка61"/>
    <w:next w:val="a2"/>
    <w:uiPriority w:val="99"/>
    <w:semiHidden/>
    <w:unhideWhenUsed/>
    <w:rsid w:val="005169A0"/>
  </w:style>
  <w:style w:type="numbering" w:customStyle="1" w:styleId="161">
    <w:name w:val="Нет списка161"/>
    <w:next w:val="a2"/>
    <w:uiPriority w:val="99"/>
    <w:semiHidden/>
    <w:unhideWhenUsed/>
    <w:rsid w:val="005169A0"/>
  </w:style>
  <w:style w:type="numbering" w:customStyle="1" w:styleId="1151">
    <w:name w:val="Нет списка1151"/>
    <w:next w:val="a2"/>
    <w:uiPriority w:val="99"/>
    <w:semiHidden/>
    <w:unhideWhenUsed/>
    <w:rsid w:val="005169A0"/>
  </w:style>
  <w:style w:type="numbering" w:customStyle="1" w:styleId="231">
    <w:name w:val="Нет списка231"/>
    <w:next w:val="a2"/>
    <w:uiPriority w:val="99"/>
    <w:semiHidden/>
    <w:unhideWhenUsed/>
    <w:rsid w:val="005169A0"/>
  </w:style>
  <w:style w:type="numbering" w:customStyle="1" w:styleId="1231">
    <w:name w:val="Нет списка1231"/>
    <w:next w:val="a2"/>
    <w:uiPriority w:val="99"/>
    <w:semiHidden/>
    <w:unhideWhenUsed/>
    <w:rsid w:val="005169A0"/>
  </w:style>
  <w:style w:type="numbering" w:customStyle="1" w:styleId="11141">
    <w:name w:val="Нет списка11141"/>
    <w:next w:val="a2"/>
    <w:uiPriority w:val="99"/>
    <w:semiHidden/>
    <w:unhideWhenUsed/>
    <w:rsid w:val="005169A0"/>
  </w:style>
  <w:style w:type="numbering" w:customStyle="1" w:styleId="331">
    <w:name w:val="Нет списка331"/>
    <w:next w:val="a2"/>
    <w:uiPriority w:val="99"/>
    <w:semiHidden/>
    <w:unhideWhenUsed/>
    <w:rsid w:val="005169A0"/>
  </w:style>
  <w:style w:type="numbering" w:customStyle="1" w:styleId="1331">
    <w:name w:val="Нет списка1331"/>
    <w:next w:val="a2"/>
    <w:uiPriority w:val="99"/>
    <w:semiHidden/>
    <w:unhideWhenUsed/>
    <w:rsid w:val="005169A0"/>
  </w:style>
  <w:style w:type="numbering" w:customStyle="1" w:styleId="11231">
    <w:name w:val="Нет списка11231"/>
    <w:next w:val="a2"/>
    <w:uiPriority w:val="99"/>
    <w:semiHidden/>
    <w:unhideWhenUsed/>
    <w:rsid w:val="005169A0"/>
  </w:style>
  <w:style w:type="numbering" w:customStyle="1" w:styleId="71">
    <w:name w:val="Нет списка71"/>
    <w:next w:val="a2"/>
    <w:uiPriority w:val="99"/>
    <w:semiHidden/>
    <w:unhideWhenUsed/>
    <w:rsid w:val="005169A0"/>
  </w:style>
  <w:style w:type="numbering" w:customStyle="1" w:styleId="171">
    <w:name w:val="Нет списка171"/>
    <w:next w:val="a2"/>
    <w:uiPriority w:val="99"/>
    <w:semiHidden/>
    <w:unhideWhenUsed/>
    <w:rsid w:val="005169A0"/>
  </w:style>
  <w:style w:type="numbering" w:customStyle="1" w:styleId="1161">
    <w:name w:val="Нет списка1161"/>
    <w:next w:val="a2"/>
    <w:uiPriority w:val="99"/>
    <w:semiHidden/>
    <w:unhideWhenUsed/>
    <w:rsid w:val="005169A0"/>
  </w:style>
  <w:style w:type="numbering" w:customStyle="1" w:styleId="241">
    <w:name w:val="Нет списка241"/>
    <w:next w:val="a2"/>
    <w:uiPriority w:val="99"/>
    <w:semiHidden/>
    <w:unhideWhenUsed/>
    <w:rsid w:val="005169A0"/>
  </w:style>
  <w:style w:type="numbering" w:customStyle="1" w:styleId="1241">
    <w:name w:val="Нет списка1241"/>
    <w:next w:val="a2"/>
    <w:uiPriority w:val="99"/>
    <w:semiHidden/>
    <w:unhideWhenUsed/>
    <w:rsid w:val="005169A0"/>
  </w:style>
  <w:style w:type="numbering" w:customStyle="1" w:styleId="11151">
    <w:name w:val="Нет списка11151"/>
    <w:next w:val="a2"/>
    <w:uiPriority w:val="99"/>
    <w:semiHidden/>
    <w:unhideWhenUsed/>
    <w:rsid w:val="005169A0"/>
  </w:style>
  <w:style w:type="numbering" w:customStyle="1" w:styleId="341">
    <w:name w:val="Нет списка341"/>
    <w:next w:val="a2"/>
    <w:uiPriority w:val="99"/>
    <w:semiHidden/>
    <w:unhideWhenUsed/>
    <w:rsid w:val="005169A0"/>
  </w:style>
  <w:style w:type="numbering" w:customStyle="1" w:styleId="1341">
    <w:name w:val="Нет списка1341"/>
    <w:next w:val="a2"/>
    <w:uiPriority w:val="99"/>
    <w:semiHidden/>
    <w:unhideWhenUsed/>
    <w:rsid w:val="005169A0"/>
  </w:style>
  <w:style w:type="numbering" w:customStyle="1" w:styleId="11241">
    <w:name w:val="Нет списка11241"/>
    <w:next w:val="a2"/>
    <w:uiPriority w:val="99"/>
    <w:semiHidden/>
    <w:unhideWhenUsed/>
    <w:rsid w:val="005169A0"/>
  </w:style>
  <w:style w:type="numbering" w:customStyle="1" w:styleId="81">
    <w:name w:val="Нет списка81"/>
    <w:next w:val="a2"/>
    <w:uiPriority w:val="99"/>
    <w:semiHidden/>
    <w:unhideWhenUsed/>
    <w:rsid w:val="005169A0"/>
  </w:style>
  <w:style w:type="numbering" w:customStyle="1" w:styleId="181">
    <w:name w:val="Нет списка181"/>
    <w:next w:val="a2"/>
    <w:uiPriority w:val="99"/>
    <w:semiHidden/>
    <w:unhideWhenUsed/>
    <w:rsid w:val="005169A0"/>
  </w:style>
  <w:style w:type="numbering" w:customStyle="1" w:styleId="1171">
    <w:name w:val="Нет списка1171"/>
    <w:next w:val="a2"/>
    <w:uiPriority w:val="99"/>
    <w:semiHidden/>
    <w:unhideWhenUsed/>
    <w:rsid w:val="005169A0"/>
  </w:style>
  <w:style w:type="numbering" w:customStyle="1" w:styleId="251">
    <w:name w:val="Нет списка251"/>
    <w:next w:val="a2"/>
    <w:uiPriority w:val="99"/>
    <w:semiHidden/>
    <w:unhideWhenUsed/>
    <w:rsid w:val="005169A0"/>
  </w:style>
  <w:style w:type="numbering" w:customStyle="1" w:styleId="1251">
    <w:name w:val="Нет списка1251"/>
    <w:next w:val="a2"/>
    <w:uiPriority w:val="99"/>
    <w:semiHidden/>
    <w:unhideWhenUsed/>
    <w:rsid w:val="005169A0"/>
  </w:style>
  <w:style w:type="numbering" w:customStyle="1" w:styleId="11161">
    <w:name w:val="Нет списка11161"/>
    <w:next w:val="a2"/>
    <w:uiPriority w:val="99"/>
    <w:semiHidden/>
    <w:unhideWhenUsed/>
    <w:rsid w:val="005169A0"/>
  </w:style>
  <w:style w:type="numbering" w:customStyle="1" w:styleId="351">
    <w:name w:val="Нет списка351"/>
    <w:next w:val="a2"/>
    <w:uiPriority w:val="99"/>
    <w:semiHidden/>
    <w:unhideWhenUsed/>
    <w:rsid w:val="005169A0"/>
  </w:style>
  <w:style w:type="numbering" w:customStyle="1" w:styleId="1351">
    <w:name w:val="Нет списка1351"/>
    <w:next w:val="a2"/>
    <w:uiPriority w:val="99"/>
    <w:semiHidden/>
    <w:unhideWhenUsed/>
    <w:rsid w:val="005169A0"/>
  </w:style>
  <w:style w:type="numbering" w:customStyle="1" w:styleId="11251">
    <w:name w:val="Нет списка11251"/>
    <w:next w:val="a2"/>
    <w:uiPriority w:val="99"/>
    <w:semiHidden/>
    <w:unhideWhenUsed/>
    <w:rsid w:val="005169A0"/>
  </w:style>
  <w:style w:type="numbering" w:customStyle="1" w:styleId="91">
    <w:name w:val="Нет списка91"/>
    <w:next w:val="a2"/>
    <w:uiPriority w:val="99"/>
    <w:semiHidden/>
    <w:unhideWhenUsed/>
    <w:rsid w:val="005169A0"/>
  </w:style>
  <w:style w:type="numbering" w:customStyle="1" w:styleId="191">
    <w:name w:val="Нет списка191"/>
    <w:next w:val="a2"/>
    <w:uiPriority w:val="99"/>
    <w:semiHidden/>
    <w:unhideWhenUsed/>
    <w:rsid w:val="005169A0"/>
  </w:style>
  <w:style w:type="numbering" w:customStyle="1" w:styleId="1181">
    <w:name w:val="Нет списка1181"/>
    <w:next w:val="a2"/>
    <w:uiPriority w:val="99"/>
    <w:semiHidden/>
    <w:unhideWhenUsed/>
    <w:rsid w:val="005169A0"/>
  </w:style>
  <w:style w:type="numbering" w:customStyle="1" w:styleId="261">
    <w:name w:val="Нет списка261"/>
    <w:next w:val="a2"/>
    <w:uiPriority w:val="99"/>
    <w:semiHidden/>
    <w:unhideWhenUsed/>
    <w:rsid w:val="005169A0"/>
  </w:style>
  <w:style w:type="numbering" w:customStyle="1" w:styleId="1261">
    <w:name w:val="Нет списка1261"/>
    <w:next w:val="a2"/>
    <w:uiPriority w:val="99"/>
    <w:semiHidden/>
    <w:unhideWhenUsed/>
    <w:rsid w:val="005169A0"/>
  </w:style>
  <w:style w:type="numbering" w:customStyle="1" w:styleId="11171">
    <w:name w:val="Нет списка11171"/>
    <w:next w:val="a2"/>
    <w:uiPriority w:val="99"/>
    <w:semiHidden/>
    <w:unhideWhenUsed/>
    <w:rsid w:val="005169A0"/>
  </w:style>
  <w:style w:type="numbering" w:customStyle="1" w:styleId="361">
    <w:name w:val="Нет списка361"/>
    <w:next w:val="a2"/>
    <w:uiPriority w:val="99"/>
    <w:semiHidden/>
    <w:unhideWhenUsed/>
    <w:rsid w:val="005169A0"/>
  </w:style>
  <w:style w:type="numbering" w:customStyle="1" w:styleId="1361">
    <w:name w:val="Нет списка1361"/>
    <w:next w:val="a2"/>
    <w:uiPriority w:val="99"/>
    <w:semiHidden/>
    <w:unhideWhenUsed/>
    <w:rsid w:val="005169A0"/>
  </w:style>
  <w:style w:type="numbering" w:customStyle="1" w:styleId="11261">
    <w:name w:val="Нет списка11261"/>
    <w:next w:val="a2"/>
    <w:uiPriority w:val="99"/>
    <w:semiHidden/>
    <w:unhideWhenUsed/>
    <w:rsid w:val="005169A0"/>
  </w:style>
  <w:style w:type="numbering" w:customStyle="1" w:styleId="101">
    <w:name w:val="Нет списка101"/>
    <w:next w:val="a2"/>
    <w:uiPriority w:val="99"/>
    <w:semiHidden/>
    <w:unhideWhenUsed/>
    <w:rsid w:val="005169A0"/>
  </w:style>
  <w:style w:type="numbering" w:customStyle="1" w:styleId="1101">
    <w:name w:val="Нет списка1101"/>
    <w:next w:val="a2"/>
    <w:uiPriority w:val="99"/>
    <w:semiHidden/>
    <w:unhideWhenUsed/>
    <w:rsid w:val="005169A0"/>
  </w:style>
  <w:style w:type="numbering" w:customStyle="1" w:styleId="1191">
    <w:name w:val="Нет списка1191"/>
    <w:next w:val="a2"/>
    <w:uiPriority w:val="99"/>
    <w:semiHidden/>
    <w:unhideWhenUsed/>
    <w:rsid w:val="005169A0"/>
  </w:style>
  <w:style w:type="numbering" w:customStyle="1" w:styleId="271">
    <w:name w:val="Нет списка271"/>
    <w:next w:val="a2"/>
    <w:uiPriority w:val="99"/>
    <w:semiHidden/>
    <w:unhideWhenUsed/>
    <w:rsid w:val="005169A0"/>
  </w:style>
  <w:style w:type="numbering" w:customStyle="1" w:styleId="1271">
    <w:name w:val="Нет списка1271"/>
    <w:next w:val="a2"/>
    <w:uiPriority w:val="99"/>
    <w:semiHidden/>
    <w:unhideWhenUsed/>
    <w:rsid w:val="005169A0"/>
  </w:style>
  <w:style w:type="numbering" w:customStyle="1" w:styleId="11181">
    <w:name w:val="Нет списка11181"/>
    <w:next w:val="a2"/>
    <w:uiPriority w:val="99"/>
    <w:semiHidden/>
    <w:unhideWhenUsed/>
    <w:rsid w:val="005169A0"/>
  </w:style>
  <w:style w:type="numbering" w:customStyle="1" w:styleId="371">
    <w:name w:val="Нет списка371"/>
    <w:next w:val="a2"/>
    <w:uiPriority w:val="99"/>
    <w:semiHidden/>
    <w:unhideWhenUsed/>
    <w:rsid w:val="005169A0"/>
  </w:style>
  <w:style w:type="numbering" w:customStyle="1" w:styleId="1371">
    <w:name w:val="Нет списка1371"/>
    <w:next w:val="a2"/>
    <w:uiPriority w:val="99"/>
    <w:semiHidden/>
    <w:unhideWhenUsed/>
    <w:rsid w:val="005169A0"/>
  </w:style>
  <w:style w:type="numbering" w:customStyle="1" w:styleId="11271">
    <w:name w:val="Нет списка11271"/>
    <w:next w:val="a2"/>
    <w:uiPriority w:val="99"/>
    <w:semiHidden/>
    <w:unhideWhenUsed/>
    <w:rsid w:val="005169A0"/>
  </w:style>
  <w:style w:type="numbering" w:customStyle="1" w:styleId="201">
    <w:name w:val="Нет списка201"/>
    <w:next w:val="a2"/>
    <w:uiPriority w:val="99"/>
    <w:semiHidden/>
    <w:unhideWhenUsed/>
    <w:rsid w:val="005169A0"/>
  </w:style>
  <w:style w:type="numbering" w:customStyle="1" w:styleId="1201">
    <w:name w:val="Нет списка1201"/>
    <w:next w:val="a2"/>
    <w:uiPriority w:val="99"/>
    <w:semiHidden/>
    <w:unhideWhenUsed/>
    <w:rsid w:val="005169A0"/>
  </w:style>
  <w:style w:type="numbering" w:customStyle="1" w:styleId="11101">
    <w:name w:val="Нет списка11101"/>
    <w:next w:val="a2"/>
    <w:uiPriority w:val="99"/>
    <w:semiHidden/>
    <w:unhideWhenUsed/>
    <w:rsid w:val="005169A0"/>
  </w:style>
  <w:style w:type="numbering" w:customStyle="1" w:styleId="281">
    <w:name w:val="Нет списка281"/>
    <w:next w:val="a2"/>
    <w:uiPriority w:val="99"/>
    <w:semiHidden/>
    <w:unhideWhenUsed/>
    <w:rsid w:val="005169A0"/>
  </w:style>
  <w:style w:type="numbering" w:customStyle="1" w:styleId="1281">
    <w:name w:val="Нет списка1281"/>
    <w:next w:val="a2"/>
    <w:uiPriority w:val="99"/>
    <w:semiHidden/>
    <w:unhideWhenUsed/>
    <w:rsid w:val="005169A0"/>
  </w:style>
  <w:style w:type="numbering" w:customStyle="1" w:styleId="11191">
    <w:name w:val="Нет списка11191"/>
    <w:next w:val="a2"/>
    <w:uiPriority w:val="99"/>
    <w:semiHidden/>
    <w:unhideWhenUsed/>
    <w:rsid w:val="005169A0"/>
  </w:style>
  <w:style w:type="numbering" w:customStyle="1" w:styleId="381">
    <w:name w:val="Нет списка381"/>
    <w:next w:val="a2"/>
    <w:uiPriority w:val="99"/>
    <w:semiHidden/>
    <w:unhideWhenUsed/>
    <w:rsid w:val="005169A0"/>
  </w:style>
  <w:style w:type="numbering" w:customStyle="1" w:styleId="1381">
    <w:name w:val="Нет списка1381"/>
    <w:next w:val="a2"/>
    <w:uiPriority w:val="99"/>
    <w:semiHidden/>
    <w:unhideWhenUsed/>
    <w:rsid w:val="005169A0"/>
  </w:style>
  <w:style w:type="numbering" w:customStyle="1" w:styleId="11281">
    <w:name w:val="Нет списка11281"/>
    <w:next w:val="a2"/>
    <w:uiPriority w:val="99"/>
    <w:semiHidden/>
    <w:unhideWhenUsed/>
    <w:rsid w:val="005169A0"/>
  </w:style>
  <w:style w:type="numbering" w:customStyle="1" w:styleId="291">
    <w:name w:val="Нет списка291"/>
    <w:next w:val="a2"/>
    <w:uiPriority w:val="99"/>
    <w:semiHidden/>
    <w:unhideWhenUsed/>
    <w:rsid w:val="005169A0"/>
  </w:style>
  <w:style w:type="numbering" w:customStyle="1" w:styleId="1291">
    <w:name w:val="Нет списка1291"/>
    <w:next w:val="a2"/>
    <w:uiPriority w:val="99"/>
    <w:semiHidden/>
    <w:unhideWhenUsed/>
    <w:rsid w:val="005169A0"/>
  </w:style>
  <w:style w:type="numbering" w:customStyle="1" w:styleId="11201">
    <w:name w:val="Нет списка11201"/>
    <w:next w:val="a2"/>
    <w:uiPriority w:val="99"/>
    <w:semiHidden/>
    <w:unhideWhenUsed/>
    <w:rsid w:val="005169A0"/>
  </w:style>
  <w:style w:type="numbering" w:customStyle="1" w:styleId="2101">
    <w:name w:val="Нет списка2101"/>
    <w:next w:val="a2"/>
    <w:uiPriority w:val="99"/>
    <w:semiHidden/>
    <w:unhideWhenUsed/>
    <w:rsid w:val="005169A0"/>
  </w:style>
  <w:style w:type="numbering" w:customStyle="1" w:styleId="12101">
    <w:name w:val="Нет списка12101"/>
    <w:next w:val="a2"/>
    <w:uiPriority w:val="99"/>
    <w:semiHidden/>
    <w:unhideWhenUsed/>
    <w:rsid w:val="005169A0"/>
  </w:style>
  <w:style w:type="numbering" w:customStyle="1" w:styleId="111101">
    <w:name w:val="Нет списка111101"/>
    <w:next w:val="a2"/>
    <w:uiPriority w:val="99"/>
    <w:semiHidden/>
    <w:unhideWhenUsed/>
    <w:rsid w:val="005169A0"/>
  </w:style>
  <w:style w:type="numbering" w:customStyle="1" w:styleId="391">
    <w:name w:val="Нет списка391"/>
    <w:next w:val="a2"/>
    <w:uiPriority w:val="99"/>
    <w:semiHidden/>
    <w:unhideWhenUsed/>
    <w:rsid w:val="005169A0"/>
  </w:style>
  <w:style w:type="numbering" w:customStyle="1" w:styleId="1391">
    <w:name w:val="Нет списка1391"/>
    <w:next w:val="a2"/>
    <w:uiPriority w:val="99"/>
    <w:semiHidden/>
    <w:unhideWhenUsed/>
    <w:rsid w:val="005169A0"/>
  </w:style>
  <w:style w:type="numbering" w:customStyle="1" w:styleId="11291">
    <w:name w:val="Нет списка11291"/>
    <w:next w:val="a2"/>
    <w:uiPriority w:val="99"/>
    <w:semiHidden/>
    <w:unhideWhenUsed/>
    <w:rsid w:val="005169A0"/>
  </w:style>
  <w:style w:type="numbering" w:customStyle="1" w:styleId="301">
    <w:name w:val="Нет списка301"/>
    <w:next w:val="a2"/>
    <w:uiPriority w:val="99"/>
    <w:semiHidden/>
    <w:unhideWhenUsed/>
    <w:rsid w:val="005169A0"/>
  </w:style>
  <w:style w:type="character" w:styleId="af3">
    <w:name w:val="annotation reference"/>
    <w:basedOn w:val="a0"/>
    <w:uiPriority w:val="99"/>
    <w:semiHidden/>
    <w:unhideWhenUsed/>
    <w:rsid w:val="00A162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626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16265"/>
    <w:rPr>
      <w:rFonts w:asciiTheme="minorHAnsi" w:hAnsiTheme="minorHAnsi" w:cstheme="minorBidi"/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62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6265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D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6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C7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797D"/>
    <w:rPr>
      <w:rFonts w:asciiTheme="minorHAnsi" w:hAnsiTheme="minorHAnsi" w:cstheme="minorBidi"/>
      <w:color w:val="auto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DC797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C797D"/>
    <w:rPr>
      <w:rFonts w:asciiTheme="minorHAnsi" w:hAnsiTheme="minorHAnsi" w:cstheme="minorBidi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97D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List Paragraph"/>
    <w:basedOn w:val="a"/>
    <w:uiPriority w:val="34"/>
    <w:qFormat/>
    <w:rsid w:val="0081492F"/>
    <w:pPr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81492F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B59FB"/>
  </w:style>
  <w:style w:type="character" w:styleId="ab">
    <w:name w:val="endnote reference"/>
    <w:uiPriority w:val="99"/>
    <w:semiHidden/>
    <w:rsid w:val="00BB59FB"/>
    <w:rPr>
      <w:rFonts w:cs="Times New Roman"/>
      <w:vertAlign w:val="superscript"/>
    </w:rPr>
  </w:style>
  <w:style w:type="paragraph" w:customStyle="1" w:styleId="12">
    <w:name w:val="Абзац списка1"/>
    <w:basedOn w:val="a"/>
    <w:uiPriority w:val="99"/>
    <w:rsid w:val="00BB59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B59F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59FB"/>
  </w:style>
  <w:style w:type="numbering" w:customStyle="1" w:styleId="111">
    <w:name w:val="Нет списка111"/>
    <w:next w:val="a2"/>
    <w:uiPriority w:val="99"/>
    <w:semiHidden/>
    <w:unhideWhenUsed/>
    <w:rsid w:val="00BB59FB"/>
  </w:style>
  <w:style w:type="numbering" w:customStyle="1" w:styleId="21">
    <w:name w:val="Нет списка2"/>
    <w:next w:val="a2"/>
    <w:uiPriority w:val="99"/>
    <w:semiHidden/>
    <w:unhideWhenUsed/>
    <w:rsid w:val="00BB59FB"/>
  </w:style>
  <w:style w:type="numbering" w:customStyle="1" w:styleId="120">
    <w:name w:val="Нет списка12"/>
    <w:next w:val="a2"/>
    <w:uiPriority w:val="99"/>
    <w:semiHidden/>
    <w:unhideWhenUsed/>
    <w:rsid w:val="00BB59FB"/>
  </w:style>
  <w:style w:type="numbering" w:customStyle="1" w:styleId="1111">
    <w:name w:val="Нет списка1111"/>
    <w:next w:val="a2"/>
    <w:uiPriority w:val="99"/>
    <w:semiHidden/>
    <w:unhideWhenUsed/>
    <w:rsid w:val="00BB59FB"/>
  </w:style>
  <w:style w:type="numbering" w:customStyle="1" w:styleId="3">
    <w:name w:val="Нет списка3"/>
    <w:next w:val="a2"/>
    <w:uiPriority w:val="99"/>
    <w:semiHidden/>
    <w:unhideWhenUsed/>
    <w:rsid w:val="00BB59FB"/>
  </w:style>
  <w:style w:type="numbering" w:customStyle="1" w:styleId="13">
    <w:name w:val="Нет списка13"/>
    <w:next w:val="a2"/>
    <w:uiPriority w:val="99"/>
    <w:semiHidden/>
    <w:unhideWhenUsed/>
    <w:rsid w:val="00BB59FB"/>
  </w:style>
  <w:style w:type="numbering" w:customStyle="1" w:styleId="112">
    <w:name w:val="Нет списка112"/>
    <w:next w:val="a2"/>
    <w:uiPriority w:val="99"/>
    <w:semiHidden/>
    <w:unhideWhenUsed/>
    <w:rsid w:val="00BB59FB"/>
  </w:style>
  <w:style w:type="paragraph" w:styleId="ac">
    <w:name w:val="footer"/>
    <w:basedOn w:val="a"/>
    <w:link w:val="ad"/>
    <w:uiPriority w:val="99"/>
    <w:unhideWhenUsed/>
    <w:rsid w:val="00BB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9FB"/>
    <w:rPr>
      <w:rFonts w:asciiTheme="minorHAnsi" w:hAnsiTheme="minorHAnsi" w:cstheme="minorBidi"/>
      <w:color w:val="auto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5972AD"/>
  </w:style>
  <w:style w:type="numbering" w:customStyle="1" w:styleId="14">
    <w:name w:val="Нет списка14"/>
    <w:next w:val="a2"/>
    <w:uiPriority w:val="99"/>
    <w:semiHidden/>
    <w:unhideWhenUsed/>
    <w:rsid w:val="005972AD"/>
  </w:style>
  <w:style w:type="numbering" w:customStyle="1" w:styleId="113">
    <w:name w:val="Нет списка113"/>
    <w:next w:val="a2"/>
    <w:uiPriority w:val="99"/>
    <w:semiHidden/>
    <w:unhideWhenUsed/>
    <w:rsid w:val="005972AD"/>
  </w:style>
  <w:style w:type="numbering" w:customStyle="1" w:styleId="210">
    <w:name w:val="Нет списка21"/>
    <w:next w:val="a2"/>
    <w:uiPriority w:val="99"/>
    <w:semiHidden/>
    <w:unhideWhenUsed/>
    <w:rsid w:val="005972AD"/>
  </w:style>
  <w:style w:type="numbering" w:customStyle="1" w:styleId="121">
    <w:name w:val="Нет списка121"/>
    <w:next w:val="a2"/>
    <w:uiPriority w:val="99"/>
    <w:semiHidden/>
    <w:unhideWhenUsed/>
    <w:rsid w:val="005972AD"/>
  </w:style>
  <w:style w:type="numbering" w:customStyle="1" w:styleId="1112">
    <w:name w:val="Нет списка1112"/>
    <w:next w:val="a2"/>
    <w:uiPriority w:val="99"/>
    <w:semiHidden/>
    <w:unhideWhenUsed/>
    <w:rsid w:val="005972AD"/>
  </w:style>
  <w:style w:type="numbering" w:customStyle="1" w:styleId="31">
    <w:name w:val="Нет списка31"/>
    <w:next w:val="a2"/>
    <w:uiPriority w:val="99"/>
    <w:semiHidden/>
    <w:unhideWhenUsed/>
    <w:rsid w:val="005972AD"/>
  </w:style>
  <w:style w:type="numbering" w:customStyle="1" w:styleId="131">
    <w:name w:val="Нет списка131"/>
    <w:next w:val="a2"/>
    <w:uiPriority w:val="99"/>
    <w:semiHidden/>
    <w:unhideWhenUsed/>
    <w:rsid w:val="005972AD"/>
  </w:style>
  <w:style w:type="numbering" w:customStyle="1" w:styleId="1121">
    <w:name w:val="Нет списка1121"/>
    <w:next w:val="a2"/>
    <w:uiPriority w:val="99"/>
    <w:semiHidden/>
    <w:unhideWhenUsed/>
    <w:rsid w:val="005972AD"/>
  </w:style>
  <w:style w:type="numbering" w:customStyle="1" w:styleId="5">
    <w:name w:val="Нет списка5"/>
    <w:next w:val="a2"/>
    <w:uiPriority w:val="99"/>
    <w:semiHidden/>
    <w:unhideWhenUsed/>
    <w:rsid w:val="00E96F75"/>
  </w:style>
  <w:style w:type="numbering" w:customStyle="1" w:styleId="15">
    <w:name w:val="Нет списка15"/>
    <w:next w:val="a2"/>
    <w:uiPriority w:val="99"/>
    <w:semiHidden/>
    <w:unhideWhenUsed/>
    <w:rsid w:val="00E96F75"/>
  </w:style>
  <w:style w:type="numbering" w:customStyle="1" w:styleId="114">
    <w:name w:val="Нет списка114"/>
    <w:next w:val="a2"/>
    <w:uiPriority w:val="99"/>
    <w:semiHidden/>
    <w:unhideWhenUsed/>
    <w:rsid w:val="00E96F75"/>
  </w:style>
  <w:style w:type="numbering" w:customStyle="1" w:styleId="22">
    <w:name w:val="Нет списка22"/>
    <w:next w:val="a2"/>
    <w:uiPriority w:val="99"/>
    <w:semiHidden/>
    <w:unhideWhenUsed/>
    <w:rsid w:val="00E96F75"/>
  </w:style>
  <w:style w:type="numbering" w:customStyle="1" w:styleId="122">
    <w:name w:val="Нет списка122"/>
    <w:next w:val="a2"/>
    <w:uiPriority w:val="99"/>
    <w:semiHidden/>
    <w:unhideWhenUsed/>
    <w:rsid w:val="00E96F75"/>
  </w:style>
  <w:style w:type="numbering" w:customStyle="1" w:styleId="1113">
    <w:name w:val="Нет списка1113"/>
    <w:next w:val="a2"/>
    <w:uiPriority w:val="99"/>
    <w:semiHidden/>
    <w:unhideWhenUsed/>
    <w:rsid w:val="00E96F75"/>
  </w:style>
  <w:style w:type="numbering" w:customStyle="1" w:styleId="32">
    <w:name w:val="Нет списка32"/>
    <w:next w:val="a2"/>
    <w:uiPriority w:val="99"/>
    <w:semiHidden/>
    <w:unhideWhenUsed/>
    <w:rsid w:val="00E96F75"/>
  </w:style>
  <w:style w:type="numbering" w:customStyle="1" w:styleId="132">
    <w:name w:val="Нет списка132"/>
    <w:next w:val="a2"/>
    <w:uiPriority w:val="99"/>
    <w:semiHidden/>
    <w:unhideWhenUsed/>
    <w:rsid w:val="00E96F75"/>
  </w:style>
  <w:style w:type="numbering" w:customStyle="1" w:styleId="1122">
    <w:name w:val="Нет списка1122"/>
    <w:next w:val="a2"/>
    <w:uiPriority w:val="99"/>
    <w:semiHidden/>
    <w:unhideWhenUsed/>
    <w:rsid w:val="00E96F75"/>
  </w:style>
  <w:style w:type="numbering" w:customStyle="1" w:styleId="6">
    <w:name w:val="Нет списка6"/>
    <w:next w:val="a2"/>
    <w:uiPriority w:val="99"/>
    <w:semiHidden/>
    <w:unhideWhenUsed/>
    <w:rsid w:val="002B73DC"/>
  </w:style>
  <w:style w:type="numbering" w:customStyle="1" w:styleId="16">
    <w:name w:val="Нет списка16"/>
    <w:next w:val="a2"/>
    <w:uiPriority w:val="99"/>
    <w:semiHidden/>
    <w:unhideWhenUsed/>
    <w:rsid w:val="002B73DC"/>
  </w:style>
  <w:style w:type="numbering" w:customStyle="1" w:styleId="115">
    <w:name w:val="Нет списка115"/>
    <w:next w:val="a2"/>
    <w:uiPriority w:val="99"/>
    <w:semiHidden/>
    <w:unhideWhenUsed/>
    <w:rsid w:val="002B73DC"/>
  </w:style>
  <w:style w:type="numbering" w:customStyle="1" w:styleId="23">
    <w:name w:val="Нет списка23"/>
    <w:next w:val="a2"/>
    <w:uiPriority w:val="99"/>
    <w:semiHidden/>
    <w:unhideWhenUsed/>
    <w:rsid w:val="002B73DC"/>
  </w:style>
  <w:style w:type="numbering" w:customStyle="1" w:styleId="123">
    <w:name w:val="Нет списка123"/>
    <w:next w:val="a2"/>
    <w:uiPriority w:val="99"/>
    <w:semiHidden/>
    <w:unhideWhenUsed/>
    <w:rsid w:val="002B73DC"/>
  </w:style>
  <w:style w:type="numbering" w:customStyle="1" w:styleId="1114">
    <w:name w:val="Нет списка1114"/>
    <w:next w:val="a2"/>
    <w:uiPriority w:val="99"/>
    <w:semiHidden/>
    <w:unhideWhenUsed/>
    <w:rsid w:val="002B73DC"/>
  </w:style>
  <w:style w:type="numbering" w:customStyle="1" w:styleId="33">
    <w:name w:val="Нет списка33"/>
    <w:next w:val="a2"/>
    <w:uiPriority w:val="99"/>
    <w:semiHidden/>
    <w:unhideWhenUsed/>
    <w:rsid w:val="002B73DC"/>
  </w:style>
  <w:style w:type="numbering" w:customStyle="1" w:styleId="133">
    <w:name w:val="Нет списка133"/>
    <w:next w:val="a2"/>
    <w:uiPriority w:val="99"/>
    <w:semiHidden/>
    <w:unhideWhenUsed/>
    <w:rsid w:val="002B73DC"/>
  </w:style>
  <w:style w:type="numbering" w:customStyle="1" w:styleId="1123">
    <w:name w:val="Нет списка1123"/>
    <w:next w:val="a2"/>
    <w:uiPriority w:val="99"/>
    <w:semiHidden/>
    <w:unhideWhenUsed/>
    <w:rsid w:val="002B73DC"/>
  </w:style>
  <w:style w:type="numbering" w:customStyle="1" w:styleId="7">
    <w:name w:val="Нет списка7"/>
    <w:next w:val="a2"/>
    <w:uiPriority w:val="99"/>
    <w:semiHidden/>
    <w:unhideWhenUsed/>
    <w:rsid w:val="00743E5D"/>
  </w:style>
  <w:style w:type="numbering" w:customStyle="1" w:styleId="17">
    <w:name w:val="Нет списка17"/>
    <w:next w:val="a2"/>
    <w:uiPriority w:val="99"/>
    <w:semiHidden/>
    <w:unhideWhenUsed/>
    <w:rsid w:val="00743E5D"/>
  </w:style>
  <w:style w:type="numbering" w:customStyle="1" w:styleId="116">
    <w:name w:val="Нет списка116"/>
    <w:next w:val="a2"/>
    <w:uiPriority w:val="99"/>
    <w:semiHidden/>
    <w:unhideWhenUsed/>
    <w:rsid w:val="00743E5D"/>
  </w:style>
  <w:style w:type="numbering" w:customStyle="1" w:styleId="24">
    <w:name w:val="Нет списка24"/>
    <w:next w:val="a2"/>
    <w:uiPriority w:val="99"/>
    <w:semiHidden/>
    <w:unhideWhenUsed/>
    <w:rsid w:val="00743E5D"/>
  </w:style>
  <w:style w:type="numbering" w:customStyle="1" w:styleId="124">
    <w:name w:val="Нет списка124"/>
    <w:next w:val="a2"/>
    <w:uiPriority w:val="99"/>
    <w:semiHidden/>
    <w:unhideWhenUsed/>
    <w:rsid w:val="00743E5D"/>
  </w:style>
  <w:style w:type="numbering" w:customStyle="1" w:styleId="1115">
    <w:name w:val="Нет списка1115"/>
    <w:next w:val="a2"/>
    <w:uiPriority w:val="99"/>
    <w:semiHidden/>
    <w:unhideWhenUsed/>
    <w:rsid w:val="00743E5D"/>
  </w:style>
  <w:style w:type="numbering" w:customStyle="1" w:styleId="34">
    <w:name w:val="Нет списка34"/>
    <w:next w:val="a2"/>
    <w:uiPriority w:val="99"/>
    <w:semiHidden/>
    <w:unhideWhenUsed/>
    <w:rsid w:val="00743E5D"/>
  </w:style>
  <w:style w:type="numbering" w:customStyle="1" w:styleId="134">
    <w:name w:val="Нет списка134"/>
    <w:next w:val="a2"/>
    <w:uiPriority w:val="99"/>
    <w:semiHidden/>
    <w:unhideWhenUsed/>
    <w:rsid w:val="00743E5D"/>
  </w:style>
  <w:style w:type="numbering" w:customStyle="1" w:styleId="1124">
    <w:name w:val="Нет списка1124"/>
    <w:next w:val="a2"/>
    <w:uiPriority w:val="99"/>
    <w:semiHidden/>
    <w:unhideWhenUsed/>
    <w:rsid w:val="00743E5D"/>
  </w:style>
  <w:style w:type="numbering" w:customStyle="1" w:styleId="8">
    <w:name w:val="Нет списка8"/>
    <w:next w:val="a2"/>
    <w:uiPriority w:val="99"/>
    <w:semiHidden/>
    <w:unhideWhenUsed/>
    <w:rsid w:val="00EE0568"/>
  </w:style>
  <w:style w:type="numbering" w:customStyle="1" w:styleId="18">
    <w:name w:val="Нет списка18"/>
    <w:next w:val="a2"/>
    <w:uiPriority w:val="99"/>
    <w:semiHidden/>
    <w:unhideWhenUsed/>
    <w:rsid w:val="00EE0568"/>
  </w:style>
  <w:style w:type="numbering" w:customStyle="1" w:styleId="117">
    <w:name w:val="Нет списка117"/>
    <w:next w:val="a2"/>
    <w:uiPriority w:val="99"/>
    <w:semiHidden/>
    <w:unhideWhenUsed/>
    <w:rsid w:val="00EE0568"/>
  </w:style>
  <w:style w:type="numbering" w:customStyle="1" w:styleId="25">
    <w:name w:val="Нет списка25"/>
    <w:next w:val="a2"/>
    <w:uiPriority w:val="99"/>
    <w:semiHidden/>
    <w:unhideWhenUsed/>
    <w:rsid w:val="00EE0568"/>
  </w:style>
  <w:style w:type="numbering" w:customStyle="1" w:styleId="125">
    <w:name w:val="Нет списка125"/>
    <w:next w:val="a2"/>
    <w:uiPriority w:val="99"/>
    <w:semiHidden/>
    <w:unhideWhenUsed/>
    <w:rsid w:val="00EE0568"/>
  </w:style>
  <w:style w:type="numbering" w:customStyle="1" w:styleId="1116">
    <w:name w:val="Нет списка1116"/>
    <w:next w:val="a2"/>
    <w:uiPriority w:val="99"/>
    <w:semiHidden/>
    <w:unhideWhenUsed/>
    <w:rsid w:val="00EE0568"/>
  </w:style>
  <w:style w:type="numbering" w:customStyle="1" w:styleId="35">
    <w:name w:val="Нет списка35"/>
    <w:next w:val="a2"/>
    <w:uiPriority w:val="99"/>
    <w:semiHidden/>
    <w:unhideWhenUsed/>
    <w:rsid w:val="00EE0568"/>
  </w:style>
  <w:style w:type="numbering" w:customStyle="1" w:styleId="135">
    <w:name w:val="Нет списка135"/>
    <w:next w:val="a2"/>
    <w:uiPriority w:val="99"/>
    <w:semiHidden/>
    <w:unhideWhenUsed/>
    <w:rsid w:val="00EE0568"/>
  </w:style>
  <w:style w:type="numbering" w:customStyle="1" w:styleId="1125">
    <w:name w:val="Нет списка1125"/>
    <w:next w:val="a2"/>
    <w:uiPriority w:val="99"/>
    <w:semiHidden/>
    <w:unhideWhenUsed/>
    <w:rsid w:val="00EE0568"/>
  </w:style>
  <w:style w:type="numbering" w:customStyle="1" w:styleId="9">
    <w:name w:val="Нет списка9"/>
    <w:next w:val="a2"/>
    <w:uiPriority w:val="99"/>
    <w:semiHidden/>
    <w:unhideWhenUsed/>
    <w:rsid w:val="00F45CA9"/>
  </w:style>
  <w:style w:type="numbering" w:customStyle="1" w:styleId="19">
    <w:name w:val="Нет списка19"/>
    <w:next w:val="a2"/>
    <w:uiPriority w:val="99"/>
    <w:semiHidden/>
    <w:unhideWhenUsed/>
    <w:rsid w:val="00F45CA9"/>
  </w:style>
  <w:style w:type="numbering" w:customStyle="1" w:styleId="118">
    <w:name w:val="Нет списка118"/>
    <w:next w:val="a2"/>
    <w:uiPriority w:val="99"/>
    <w:semiHidden/>
    <w:unhideWhenUsed/>
    <w:rsid w:val="00F45CA9"/>
  </w:style>
  <w:style w:type="numbering" w:customStyle="1" w:styleId="26">
    <w:name w:val="Нет списка26"/>
    <w:next w:val="a2"/>
    <w:uiPriority w:val="99"/>
    <w:semiHidden/>
    <w:unhideWhenUsed/>
    <w:rsid w:val="00F45CA9"/>
  </w:style>
  <w:style w:type="numbering" w:customStyle="1" w:styleId="126">
    <w:name w:val="Нет списка126"/>
    <w:next w:val="a2"/>
    <w:uiPriority w:val="99"/>
    <w:semiHidden/>
    <w:unhideWhenUsed/>
    <w:rsid w:val="00F45CA9"/>
  </w:style>
  <w:style w:type="numbering" w:customStyle="1" w:styleId="1117">
    <w:name w:val="Нет списка1117"/>
    <w:next w:val="a2"/>
    <w:uiPriority w:val="99"/>
    <w:semiHidden/>
    <w:unhideWhenUsed/>
    <w:rsid w:val="00F45CA9"/>
  </w:style>
  <w:style w:type="numbering" w:customStyle="1" w:styleId="36">
    <w:name w:val="Нет списка36"/>
    <w:next w:val="a2"/>
    <w:uiPriority w:val="99"/>
    <w:semiHidden/>
    <w:unhideWhenUsed/>
    <w:rsid w:val="00F45CA9"/>
  </w:style>
  <w:style w:type="numbering" w:customStyle="1" w:styleId="136">
    <w:name w:val="Нет списка136"/>
    <w:next w:val="a2"/>
    <w:uiPriority w:val="99"/>
    <w:semiHidden/>
    <w:unhideWhenUsed/>
    <w:rsid w:val="00F45CA9"/>
  </w:style>
  <w:style w:type="numbering" w:customStyle="1" w:styleId="1126">
    <w:name w:val="Нет списка1126"/>
    <w:next w:val="a2"/>
    <w:uiPriority w:val="99"/>
    <w:semiHidden/>
    <w:unhideWhenUsed/>
    <w:rsid w:val="00F45CA9"/>
  </w:style>
  <w:style w:type="numbering" w:customStyle="1" w:styleId="100">
    <w:name w:val="Нет списка10"/>
    <w:next w:val="a2"/>
    <w:uiPriority w:val="99"/>
    <w:semiHidden/>
    <w:unhideWhenUsed/>
    <w:rsid w:val="00F45CA9"/>
  </w:style>
  <w:style w:type="numbering" w:customStyle="1" w:styleId="1100">
    <w:name w:val="Нет списка110"/>
    <w:next w:val="a2"/>
    <w:uiPriority w:val="99"/>
    <w:semiHidden/>
    <w:unhideWhenUsed/>
    <w:rsid w:val="00F45CA9"/>
  </w:style>
  <w:style w:type="numbering" w:customStyle="1" w:styleId="119">
    <w:name w:val="Нет списка119"/>
    <w:next w:val="a2"/>
    <w:uiPriority w:val="99"/>
    <w:semiHidden/>
    <w:unhideWhenUsed/>
    <w:rsid w:val="00F45CA9"/>
  </w:style>
  <w:style w:type="numbering" w:customStyle="1" w:styleId="27">
    <w:name w:val="Нет списка27"/>
    <w:next w:val="a2"/>
    <w:uiPriority w:val="99"/>
    <w:semiHidden/>
    <w:unhideWhenUsed/>
    <w:rsid w:val="00F45CA9"/>
  </w:style>
  <w:style w:type="numbering" w:customStyle="1" w:styleId="127">
    <w:name w:val="Нет списка127"/>
    <w:next w:val="a2"/>
    <w:uiPriority w:val="99"/>
    <w:semiHidden/>
    <w:unhideWhenUsed/>
    <w:rsid w:val="00F45CA9"/>
  </w:style>
  <w:style w:type="numbering" w:customStyle="1" w:styleId="1118">
    <w:name w:val="Нет списка1118"/>
    <w:next w:val="a2"/>
    <w:uiPriority w:val="99"/>
    <w:semiHidden/>
    <w:unhideWhenUsed/>
    <w:rsid w:val="00F45CA9"/>
  </w:style>
  <w:style w:type="numbering" w:customStyle="1" w:styleId="37">
    <w:name w:val="Нет списка37"/>
    <w:next w:val="a2"/>
    <w:uiPriority w:val="99"/>
    <w:semiHidden/>
    <w:unhideWhenUsed/>
    <w:rsid w:val="00F45CA9"/>
  </w:style>
  <w:style w:type="numbering" w:customStyle="1" w:styleId="137">
    <w:name w:val="Нет списка137"/>
    <w:next w:val="a2"/>
    <w:uiPriority w:val="99"/>
    <w:semiHidden/>
    <w:unhideWhenUsed/>
    <w:rsid w:val="00F45CA9"/>
  </w:style>
  <w:style w:type="numbering" w:customStyle="1" w:styleId="1127">
    <w:name w:val="Нет списка1127"/>
    <w:next w:val="a2"/>
    <w:uiPriority w:val="99"/>
    <w:semiHidden/>
    <w:unhideWhenUsed/>
    <w:rsid w:val="00F45CA9"/>
  </w:style>
  <w:style w:type="numbering" w:customStyle="1" w:styleId="200">
    <w:name w:val="Нет списка20"/>
    <w:next w:val="a2"/>
    <w:uiPriority w:val="99"/>
    <w:semiHidden/>
    <w:unhideWhenUsed/>
    <w:rsid w:val="00F45CA9"/>
  </w:style>
  <w:style w:type="numbering" w:customStyle="1" w:styleId="1200">
    <w:name w:val="Нет списка120"/>
    <w:next w:val="a2"/>
    <w:uiPriority w:val="99"/>
    <w:semiHidden/>
    <w:unhideWhenUsed/>
    <w:rsid w:val="00F45CA9"/>
  </w:style>
  <w:style w:type="numbering" w:customStyle="1" w:styleId="1110">
    <w:name w:val="Нет списка1110"/>
    <w:next w:val="a2"/>
    <w:uiPriority w:val="99"/>
    <w:semiHidden/>
    <w:unhideWhenUsed/>
    <w:rsid w:val="00F45CA9"/>
  </w:style>
  <w:style w:type="numbering" w:customStyle="1" w:styleId="28">
    <w:name w:val="Нет списка28"/>
    <w:next w:val="a2"/>
    <w:uiPriority w:val="99"/>
    <w:semiHidden/>
    <w:unhideWhenUsed/>
    <w:rsid w:val="00F45CA9"/>
  </w:style>
  <w:style w:type="numbering" w:customStyle="1" w:styleId="128">
    <w:name w:val="Нет списка128"/>
    <w:next w:val="a2"/>
    <w:uiPriority w:val="99"/>
    <w:semiHidden/>
    <w:unhideWhenUsed/>
    <w:rsid w:val="00F45CA9"/>
  </w:style>
  <w:style w:type="numbering" w:customStyle="1" w:styleId="1119">
    <w:name w:val="Нет списка1119"/>
    <w:next w:val="a2"/>
    <w:uiPriority w:val="99"/>
    <w:semiHidden/>
    <w:unhideWhenUsed/>
    <w:rsid w:val="00F45CA9"/>
  </w:style>
  <w:style w:type="numbering" w:customStyle="1" w:styleId="38">
    <w:name w:val="Нет списка38"/>
    <w:next w:val="a2"/>
    <w:uiPriority w:val="99"/>
    <w:semiHidden/>
    <w:unhideWhenUsed/>
    <w:rsid w:val="00F45CA9"/>
  </w:style>
  <w:style w:type="numbering" w:customStyle="1" w:styleId="138">
    <w:name w:val="Нет списка138"/>
    <w:next w:val="a2"/>
    <w:uiPriority w:val="99"/>
    <w:semiHidden/>
    <w:unhideWhenUsed/>
    <w:rsid w:val="00F45CA9"/>
  </w:style>
  <w:style w:type="numbering" w:customStyle="1" w:styleId="1128">
    <w:name w:val="Нет списка1128"/>
    <w:next w:val="a2"/>
    <w:uiPriority w:val="99"/>
    <w:semiHidden/>
    <w:unhideWhenUsed/>
    <w:rsid w:val="00F45CA9"/>
  </w:style>
  <w:style w:type="numbering" w:customStyle="1" w:styleId="29">
    <w:name w:val="Нет списка29"/>
    <w:next w:val="a2"/>
    <w:uiPriority w:val="99"/>
    <w:semiHidden/>
    <w:unhideWhenUsed/>
    <w:rsid w:val="00881EF6"/>
  </w:style>
  <w:style w:type="numbering" w:customStyle="1" w:styleId="129">
    <w:name w:val="Нет списка129"/>
    <w:next w:val="a2"/>
    <w:uiPriority w:val="99"/>
    <w:semiHidden/>
    <w:unhideWhenUsed/>
    <w:rsid w:val="00881EF6"/>
  </w:style>
  <w:style w:type="numbering" w:customStyle="1" w:styleId="1120">
    <w:name w:val="Нет списка1120"/>
    <w:next w:val="a2"/>
    <w:uiPriority w:val="99"/>
    <w:semiHidden/>
    <w:unhideWhenUsed/>
    <w:rsid w:val="00881EF6"/>
  </w:style>
  <w:style w:type="numbering" w:customStyle="1" w:styleId="2100">
    <w:name w:val="Нет списка210"/>
    <w:next w:val="a2"/>
    <w:uiPriority w:val="99"/>
    <w:semiHidden/>
    <w:unhideWhenUsed/>
    <w:rsid w:val="00881EF6"/>
  </w:style>
  <w:style w:type="numbering" w:customStyle="1" w:styleId="1210">
    <w:name w:val="Нет списка1210"/>
    <w:next w:val="a2"/>
    <w:uiPriority w:val="99"/>
    <w:semiHidden/>
    <w:unhideWhenUsed/>
    <w:rsid w:val="00881EF6"/>
  </w:style>
  <w:style w:type="numbering" w:customStyle="1" w:styleId="11110">
    <w:name w:val="Нет списка11110"/>
    <w:next w:val="a2"/>
    <w:uiPriority w:val="99"/>
    <w:semiHidden/>
    <w:unhideWhenUsed/>
    <w:rsid w:val="00881EF6"/>
  </w:style>
  <w:style w:type="numbering" w:customStyle="1" w:styleId="39">
    <w:name w:val="Нет списка39"/>
    <w:next w:val="a2"/>
    <w:uiPriority w:val="99"/>
    <w:semiHidden/>
    <w:unhideWhenUsed/>
    <w:rsid w:val="00881EF6"/>
  </w:style>
  <w:style w:type="numbering" w:customStyle="1" w:styleId="139">
    <w:name w:val="Нет списка139"/>
    <w:next w:val="a2"/>
    <w:uiPriority w:val="99"/>
    <w:semiHidden/>
    <w:unhideWhenUsed/>
    <w:rsid w:val="00881EF6"/>
  </w:style>
  <w:style w:type="numbering" w:customStyle="1" w:styleId="1129">
    <w:name w:val="Нет списка1129"/>
    <w:next w:val="a2"/>
    <w:uiPriority w:val="99"/>
    <w:semiHidden/>
    <w:unhideWhenUsed/>
    <w:rsid w:val="00881EF6"/>
  </w:style>
  <w:style w:type="numbering" w:customStyle="1" w:styleId="30">
    <w:name w:val="Нет списка30"/>
    <w:next w:val="a2"/>
    <w:uiPriority w:val="99"/>
    <w:semiHidden/>
    <w:unhideWhenUsed/>
    <w:rsid w:val="00C80F28"/>
  </w:style>
  <w:style w:type="character" w:customStyle="1" w:styleId="10">
    <w:name w:val="Заголовок 1 Знак"/>
    <w:basedOn w:val="a0"/>
    <w:link w:val="1"/>
    <w:uiPriority w:val="9"/>
    <w:rsid w:val="00FE686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a">
    <w:name w:val="Заг 1"/>
    <w:basedOn w:val="1"/>
    <w:link w:val="1b"/>
    <w:qFormat/>
    <w:rsid w:val="00FE6867"/>
    <w:pPr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b">
    <w:name w:val="Заг 1 Знак"/>
    <w:basedOn w:val="10"/>
    <w:link w:val="1a"/>
    <w:rsid w:val="00FE6867"/>
    <w:rPr>
      <w:rFonts w:asciiTheme="majorHAnsi" w:eastAsia="Times New Roman" w:hAnsiTheme="majorHAnsi" w:cs="Times New Roman"/>
      <w:b/>
      <w:bCs/>
      <w:color w:val="auto"/>
      <w:szCs w:val="28"/>
      <w:lang w:eastAsia="ru-RU"/>
    </w:rPr>
  </w:style>
  <w:style w:type="paragraph" w:customStyle="1" w:styleId="2a">
    <w:name w:val="Заг 2"/>
    <w:basedOn w:val="2"/>
    <w:link w:val="2b"/>
    <w:qFormat/>
    <w:rsid w:val="00FE6867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c">
    <w:name w:val="toc 1"/>
    <w:basedOn w:val="a"/>
    <w:next w:val="a"/>
    <w:autoRedefine/>
    <w:uiPriority w:val="39"/>
    <w:unhideWhenUsed/>
    <w:rsid w:val="00FE6867"/>
    <w:pPr>
      <w:spacing w:after="100"/>
    </w:pPr>
  </w:style>
  <w:style w:type="character" w:customStyle="1" w:styleId="2b">
    <w:name w:val="Заг 2 Знак"/>
    <w:basedOn w:val="20"/>
    <w:link w:val="2a"/>
    <w:rsid w:val="00FE6867"/>
    <w:rPr>
      <w:rFonts w:asciiTheme="majorHAnsi" w:eastAsia="Times New Roman" w:hAnsiTheme="majorHAnsi" w:cs="Times New Roman"/>
      <w:b/>
      <w:bCs/>
      <w:color w:val="auto"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unhideWhenUsed/>
    <w:rsid w:val="00FE6867"/>
    <w:pPr>
      <w:spacing w:after="100"/>
      <w:ind w:left="220"/>
    </w:pPr>
  </w:style>
  <w:style w:type="paragraph" w:styleId="ae">
    <w:name w:val="Title"/>
    <w:basedOn w:val="a"/>
    <w:next w:val="a"/>
    <w:link w:val="af"/>
    <w:qFormat/>
    <w:rsid w:val="00FD320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FD3202"/>
    <w:rPr>
      <w:rFonts w:ascii="Cambria" w:eastAsia="Times New Roman" w:hAnsi="Cambria" w:cs="Times New Roman"/>
      <w:color w:val="auto"/>
      <w:spacing w:val="5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E83"/>
    <w:rPr>
      <w:rFonts w:ascii="Tahoma" w:hAnsi="Tahoma" w:cs="Tahoma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53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0"/>
    <w:next w:val="a2"/>
    <w:uiPriority w:val="99"/>
    <w:semiHidden/>
    <w:unhideWhenUsed/>
    <w:rsid w:val="005169A0"/>
  </w:style>
  <w:style w:type="numbering" w:customStyle="1" w:styleId="130">
    <w:name w:val="Нет списка130"/>
    <w:next w:val="a2"/>
    <w:uiPriority w:val="99"/>
    <w:semiHidden/>
    <w:unhideWhenUsed/>
    <w:rsid w:val="005169A0"/>
  </w:style>
  <w:style w:type="numbering" w:customStyle="1" w:styleId="1130">
    <w:name w:val="Нет списка1130"/>
    <w:next w:val="a2"/>
    <w:uiPriority w:val="99"/>
    <w:semiHidden/>
    <w:unhideWhenUsed/>
    <w:rsid w:val="005169A0"/>
  </w:style>
  <w:style w:type="numbering" w:customStyle="1" w:styleId="11111">
    <w:name w:val="Нет списка11111"/>
    <w:next w:val="a2"/>
    <w:uiPriority w:val="99"/>
    <w:semiHidden/>
    <w:unhideWhenUsed/>
    <w:rsid w:val="005169A0"/>
  </w:style>
  <w:style w:type="numbering" w:customStyle="1" w:styleId="11112">
    <w:name w:val="Нет списка11112"/>
    <w:next w:val="a2"/>
    <w:uiPriority w:val="99"/>
    <w:semiHidden/>
    <w:unhideWhenUsed/>
    <w:rsid w:val="005169A0"/>
  </w:style>
  <w:style w:type="numbering" w:customStyle="1" w:styleId="211">
    <w:name w:val="Нет списка211"/>
    <w:next w:val="a2"/>
    <w:uiPriority w:val="99"/>
    <w:semiHidden/>
    <w:unhideWhenUsed/>
    <w:rsid w:val="005169A0"/>
  </w:style>
  <w:style w:type="numbering" w:customStyle="1" w:styleId="1211">
    <w:name w:val="Нет списка1211"/>
    <w:next w:val="a2"/>
    <w:uiPriority w:val="99"/>
    <w:semiHidden/>
    <w:unhideWhenUsed/>
    <w:rsid w:val="005169A0"/>
  </w:style>
  <w:style w:type="numbering" w:customStyle="1" w:styleId="111111">
    <w:name w:val="Нет списка111111"/>
    <w:next w:val="a2"/>
    <w:uiPriority w:val="99"/>
    <w:semiHidden/>
    <w:unhideWhenUsed/>
    <w:rsid w:val="005169A0"/>
  </w:style>
  <w:style w:type="numbering" w:customStyle="1" w:styleId="310">
    <w:name w:val="Нет списка310"/>
    <w:next w:val="a2"/>
    <w:uiPriority w:val="99"/>
    <w:semiHidden/>
    <w:unhideWhenUsed/>
    <w:rsid w:val="005169A0"/>
  </w:style>
  <w:style w:type="numbering" w:customStyle="1" w:styleId="1310">
    <w:name w:val="Нет списка1310"/>
    <w:next w:val="a2"/>
    <w:uiPriority w:val="99"/>
    <w:semiHidden/>
    <w:unhideWhenUsed/>
    <w:rsid w:val="005169A0"/>
  </w:style>
  <w:style w:type="numbering" w:customStyle="1" w:styleId="11210">
    <w:name w:val="Нет списка11210"/>
    <w:next w:val="a2"/>
    <w:uiPriority w:val="99"/>
    <w:semiHidden/>
    <w:unhideWhenUsed/>
    <w:rsid w:val="005169A0"/>
  </w:style>
  <w:style w:type="numbering" w:customStyle="1" w:styleId="41">
    <w:name w:val="Нет списка41"/>
    <w:next w:val="a2"/>
    <w:uiPriority w:val="99"/>
    <w:semiHidden/>
    <w:unhideWhenUsed/>
    <w:rsid w:val="005169A0"/>
  </w:style>
  <w:style w:type="numbering" w:customStyle="1" w:styleId="141">
    <w:name w:val="Нет списка141"/>
    <w:next w:val="a2"/>
    <w:uiPriority w:val="99"/>
    <w:semiHidden/>
    <w:unhideWhenUsed/>
    <w:rsid w:val="005169A0"/>
  </w:style>
  <w:style w:type="numbering" w:customStyle="1" w:styleId="1131">
    <w:name w:val="Нет списка1131"/>
    <w:next w:val="a2"/>
    <w:uiPriority w:val="99"/>
    <w:semiHidden/>
    <w:unhideWhenUsed/>
    <w:rsid w:val="005169A0"/>
  </w:style>
  <w:style w:type="numbering" w:customStyle="1" w:styleId="212">
    <w:name w:val="Нет списка212"/>
    <w:next w:val="a2"/>
    <w:uiPriority w:val="99"/>
    <w:semiHidden/>
    <w:unhideWhenUsed/>
    <w:rsid w:val="005169A0"/>
  </w:style>
  <w:style w:type="numbering" w:customStyle="1" w:styleId="1212">
    <w:name w:val="Нет списка1212"/>
    <w:next w:val="a2"/>
    <w:uiPriority w:val="99"/>
    <w:semiHidden/>
    <w:unhideWhenUsed/>
    <w:rsid w:val="005169A0"/>
  </w:style>
  <w:style w:type="numbering" w:customStyle="1" w:styleId="11121">
    <w:name w:val="Нет списка11121"/>
    <w:next w:val="a2"/>
    <w:uiPriority w:val="99"/>
    <w:semiHidden/>
    <w:unhideWhenUsed/>
    <w:rsid w:val="005169A0"/>
  </w:style>
  <w:style w:type="numbering" w:customStyle="1" w:styleId="311">
    <w:name w:val="Нет списка311"/>
    <w:next w:val="a2"/>
    <w:uiPriority w:val="99"/>
    <w:semiHidden/>
    <w:unhideWhenUsed/>
    <w:rsid w:val="005169A0"/>
  </w:style>
  <w:style w:type="numbering" w:customStyle="1" w:styleId="1311">
    <w:name w:val="Нет списка1311"/>
    <w:next w:val="a2"/>
    <w:uiPriority w:val="99"/>
    <w:semiHidden/>
    <w:unhideWhenUsed/>
    <w:rsid w:val="005169A0"/>
  </w:style>
  <w:style w:type="numbering" w:customStyle="1" w:styleId="11211">
    <w:name w:val="Нет списка11211"/>
    <w:next w:val="a2"/>
    <w:uiPriority w:val="99"/>
    <w:semiHidden/>
    <w:unhideWhenUsed/>
    <w:rsid w:val="005169A0"/>
  </w:style>
  <w:style w:type="numbering" w:customStyle="1" w:styleId="51">
    <w:name w:val="Нет списка51"/>
    <w:next w:val="a2"/>
    <w:uiPriority w:val="99"/>
    <w:semiHidden/>
    <w:unhideWhenUsed/>
    <w:rsid w:val="005169A0"/>
  </w:style>
  <w:style w:type="numbering" w:customStyle="1" w:styleId="151">
    <w:name w:val="Нет списка151"/>
    <w:next w:val="a2"/>
    <w:uiPriority w:val="99"/>
    <w:semiHidden/>
    <w:unhideWhenUsed/>
    <w:rsid w:val="005169A0"/>
  </w:style>
  <w:style w:type="numbering" w:customStyle="1" w:styleId="1141">
    <w:name w:val="Нет списка1141"/>
    <w:next w:val="a2"/>
    <w:uiPriority w:val="99"/>
    <w:semiHidden/>
    <w:unhideWhenUsed/>
    <w:rsid w:val="005169A0"/>
  </w:style>
  <w:style w:type="numbering" w:customStyle="1" w:styleId="221">
    <w:name w:val="Нет списка221"/>
    <w:next w:val="a2"/>
    <w:uiPriority w:val="99"/>
    <w:semiHidden/>
    <w:unhideWhenUsed/>
    <w:rsid w:val="005169A0"/>
  </w:style>
  <w:style w:type="numbering" w:customStyle="1" w:styleId="1221">
    <w:name w:val="Нет списка1221"/>
    <w:next w:val="a2"/>
    <w:uiPriority w:val="99"/>
    <w:semiHidden/>
    <w:unhideWhenUsed/>
    <w:rsid w:val="005169A0"/>
  </w:style>
  <w:style w:type="numbering" w:customStyle="1" w:styleId="11131">
    <w:name w:val="Нет списка11131"/>
    <w:next w:val="a2"/>
    <w:uiPriority w:val="99"/>
    <w:semiHidden/>
    <w:unhideWhenUsed/>
    <w:rsid w:val="005169A0"/>
  </w:style>
  <w:style w:type="numbering" w:customStyle="1" w:styleId="321">
    <w:name w:val="Нет списка321"/>
    <w:next w:val="a2"/>
    <w:uiPriority w:val="99"/>
    <w:semiHidden/>
    <w:unhideWhenUsed/>
    <w:rsid w:val="005169A0"/>
  </w:style>
  <w:style w:type="numbering" w:customStyle="1" w:styleId="1321">
    <w:name w:val="Нет списка1321"/>
    <w:next w:val="a2"/>
    <w:uiPriority w:val="99"/>
    <w:semiHidden/>
    <w:unhideWhenUsed/>
    <w:rsid w:val="005169A0"/>
  </w:style>
  <w:style w:type="numbering" w:customStyle="1" w:styleId="11221">
    <w:name w:val="Нет списка11221"/>
    <w:next w:val="a2"/>
    <w:uiPriority w:val="99"/>
    <w:semiHidden/>
    <w:unhideWhenUsed/>
    <w:rsid w:val="005169A0"/>
  </w:style>
  <w:style w:type="numbering" w:customStyle="1" w:styleId="61">
    <w:name w:val="Нет списка61"/>
    <w:next w:val="a2"/>
    <w:uiPriority w:val="99"/>
    <w:semiHidden/>
    <w:unhideWhenUsed/>
    <w:rsid w:val="005169A0"/>
  </w:style>
  <w:style w:type="numbering" w:customStyle="1" w:styleId="161">
    <w:name w:val="Нет списка161"/>
    <w:next w:val="a2"/>
    <w:uiPriority w:val="99"/>
    <w:semiHidden/>
    <w:unhideWhenUsed/>
    <w:rsid w:val="005169A0"/>
  </w:style>
  <w:style w:type="numbering" w:customStyle="1" w:styleId="1151">
    <w:name w:val="Нет списка1151"/>
    <w:next w:val="a2"/>
    <w:uiPriority w:val="99"/>
    <w:semiHidden/>
    <w:unhideWhenUsed/>
    <w:rsid w:val="005169A0"/>
  </w:style>
  <w:style w:type="numbering" w:customStyle="1" w:styleId="231">
    <w:name w:val="Нет списка231"/>
    <w:next w:val="a2"/>
    <w:uiPriority w:val="99"/>
    <w:semiHidden/>
    <w:unhideWhenUsed/>
    <w:rsid w:val="005169A0"/>
  </w:style>
  <w:style w:type="numbering" w:customStyle="1" w:styleId="1231">
    <w:name w:val="Нет списка1231"/>
    <w:next w:val="a2"/>
    <w:uiPriority w:val="99"/>
    <w:semiHidden/>
    <w:unhideWhenUsed/>
    <w:rsid w:val="005169A0"/>
  </w:style>
  <w:style w:type="numbering" w:customStyle="1" w:styleId="11141">
    <w:name w:val="Нет списка11141"/>
    <w:next w:val="a2"/>
    <w:uiPriority w:val="99"/>
    <w:semiHidden/>
    <w:unhideWhenUsed/>
    <w:rsid w:val="005169A0"/>
  </w:style>
  <w:style w:type="numbering" w:customStyle="1" w:styleId="331">
    <w:name w:val="Нет списка331"/>
    <w:next w:val="a2"/>
    <w:uiPriority w:val="99"/>
    <w:semiHidden/>
    <w:unhideWhenUsed/>
    <w:rsid w:val="005169A0"/>
  </w:style>
  <w:style w:type="numbering" w:customStyle="1" w:styleId="1331">
    <w:name w:val="Нет списка1331"/>
    <w:next w:val="a2"/>
    <w:uiPriority w:val="99"/>
    <w:semiHidden/>
    <w:unhideWhenUsed/>
    <w:rsid w:val="005169A0"/>
  </w:style>
  <w:style w:type="numbering" w:customStyle="1" w:styleId="11231">
    <w:name w:val="Нет списка11231"/>
    <w:next w:val="a2"/>
    <w:uiPriority w:val="99"/>
    <w:semiHidden/>
    <w:unhideWhenUsed/>
    <w:rsid w:val="005169A0"/>
  </w:style>
  <w:style w:type="numbering" w:customStyle="1" w:styleId="71">
    <w:name w:val="Нет списка71"/>
    <w:next w:val="a2"/>
    <w:uiPriority w:val="99"/>
    <w:semiHidden/>
    <w:unhideWhenUsed/>
    <w:rsid w:val="005169A0"/>
  </w:style>
  <w:style w:type="numbering" w:customStyle="1" w:styleId="171">
    <w:name w:val="Нет списка171"/>
    <w:next w:val="a2"/>
    <w:uiPriority w:val="99"/>
    <w:semiHidden/>
    <w:unhideWhenUsed/>
    <w:rsid w:val="005169A0"/>
  </w:style>
  <w:style w:type="numbering" w:customStyle="1" w:styleId="1161">
    <w:name w:val="Нет списка1161"/>
    <w:next w:val="a2"/>
    <w:uiPriority w:val="99"/>
    <w:semiHidden/>
    <w:unhideWhenUsed/>
    <w:rsid w:val="005169A0"/>
  </w:style>
  <w:style w:type="numbering" w:customStyle="1" w:styleId="241">
    <w:name w:val="Нет списка241"/>
    <w:next w:val="a2"/>
    <w:uiPriority w:val="99"/>
    <w:semiHidden/>
    <w:unhideWhenUsed/>
    <w:rsid w:val="005169A0"/>
  </w:style>
  <w:style w:type="numbering" w:customStyle="1" w:styleId="1241">
    <w:name w:val="Нет списка1241"/>
    <w:next w:val="a2"/>
    <w:uiPriority w:val="99"/>
    <w:semiHidden/>
    <w:unhideWhenUsed/>
    <w:rsid w:val="005169A0"/>
  </w:style>
  <w:style w:type="numbering" w:customStyle="1" w:styleId="11151">
    <w:name w:val="Нет списка11151"/>
    <w:next w:val="a2"/>
    <w:uiPriority w:val="99"/>
    <w:semiHidden/>
    <w:unhideWhenUsed/>
    <w:rsid w:val="005169A0"/>
  </w:style>
  <w:style w:type="numbering" w:customStyle="1" w:styleId="341">
    <w:name w:val="Нет списка341"/>
    <w:next w:val="a2"/>
    <w:uiPriority w:val="99"/>
    <w:semiHidden/>
    <w:unhideWhenUsed/>
    <w:rsid w:val="005169A0"/>
  </w:style>
  <w:style w:type="numbering" w:customStyle="1" w:styleId="1341">
    <w:name w:val="Нет списка1341"/>
    <w:next w:val="a2"/>
    <w:uiPriority w:val="99"/>
    <w:semiHidden/>
    <w:unhideWhenUsed/>
    <w:rsid w:val="005169A0"/>
  </w:style>
  <w:style w:type="numbering" w:customStyle="1" w:styleId="11241">
    <w:name w:val="Нет списка11241"/>
    <w:next w:val="a2"/>
    <w:uiPriority w:val="99"/>
    <w:semiHidden/>
    <w:unhideWhenUsed/>
    <w:rsid w:val="005169A0"/>
  </w:style>
  <w:style w:type="numbering" w:customStyle="1" w:styleId="81">
    <w:name w:val="Нет списка81"/>
    <w:next w:val="a2"/>
    <w:uiPriority w:val="99"/>
    <w:semiHidden/>
    <w:unhideWhenUsed/>
    <w:rsid w:val="005169A0"/>
  </w:style>
  <w:style w:type="numbering" w:customStyle="1" w:styleId="181">
    <w:name w:val="Нет списка181"/>
    <w:next w:val="a2"/>
    <w:uiPriority w:val="99"/>
    <w:semiHidden/>
    <w:unhideWhenUsed/>
    <w:rsid w:val="005169A0"/>
  </w:style>
  <w:style w:type="numbering" w:customStyle="1" w:styleId="1171">
    <w:name w:val="Нет списка1171"/>
    <w:next w:val="a2"/>
    <w:uiPriority w:val="99"/>
    <w:semiHidden/>
    <w:unhideWhenUsed/>
    <w:rsid w:val="005169A0"/>
  </w:style>
  <w:style w:type="numbering" w:customStyle="1" w:styleId="251">
    <w:name w:val="Нет списка251"/>
    <w:next w:val="a2"/>
    <w:uiPriority w:val="99"/>
    <w:semiHidden/>
    <w:unhideWhenUsed/>
    <w:rsid w:val="005169A0"/>
  </w:style>
  <w:style w:type="numbering" w:customStyle="1" w:styleId="1251">
    <w:name w:val="Нет списка1251"/>
    <w:next w:val="a2"/>
    <w:uiPriority w:val="99"/>
    <w:semiHidden/>
    <w:unhideWhenUsed/>
    <w:rsid w:val="005169A0"/>
  </w:style>
  <w:style w:type="numbering" w:customStyle="1" w:styleId="11161">
    <w:name w:val="Нет списка11161"/>
    <w:next w:val="a2"/>
    <w:uiPriority w:val="99"/>
    <w:semiHidden/>
    <w:unhideWhenUsed/>
    <w:rsid w:val="005169A0"/>
  </w:style>
  <w:style w:type="numbering" w:customStyle="1" w:styleId="351">
    <w:name w:val="Нет списка351"/>
    <w:next w:val="a2"/>
    <w:uiPriority w:val="99"/>
    <w:semiHidden/>
    <w:unhideWhenUsed/>
    <w:rsid w:val="005169A0"/>
  </w:style>
  <w:style w:type="numbering" w:customStyle="1" w:styleId="1351">
    <w:name w:val="Нет списка1351"/>
    <w:next w:val="a2"/>
    <w:uiPriority w:val="99"/>
    <w:semiHidden/>
    <w:unhideWhenUsed/>
    <w:rsid w:val="005169A0"/>
  </w:style>
  <w:style w:type="numbering" w:customStyle="1" w:styleId="11251">
    <w:name w:val="Нет списка11251"/>
    <w:next w:val="a2"/>
    <w:uiPriority w:val="99"/>
    <w:semiHidden/>
    <w:unhideWhenUsed/>
    <w:rsid w:val="005169A0"/>
  </w:style>
  <w:style w:type="numbering" w:customStyle="1" w:styleId="91">
    <w:name w:val="Нет списка91"/>
    <w:next w:val="a2"/>
    <w:uiPriority w:val="99"/>
    <w:semiHidden/>
    <w:unhideWhenUsed/>
    <w:rsid w:val="005169A0"/>
  </w:style>
  <w:style w:type="numbering" w:customStyle="1" w:styleId="191">
    <w:name w:val="Нет списка191"/>
    <w:next w:val="a2"/>
    <w:uiPriority w:val="99"/>
    <w:semiHidden/>
    <w:unhideWhenUsed/>
    <w:rsid w:val="005169A0"/>
  </w:style>
  <w:style w:type="numbering" w:customStyle="1" w:styleId="1181">
    <w:name w:val="Нет списка1181"/>
    <w:next w:val="a2"/>
    <w:uiPriority w:val="99"/>
    <w:semiHidden/>
    <w:unhideWhenUsed/>
    <w:rsid w:val="005169A0"/>
  </w:style>
  <w:style w:type="numbering" w:customStyle="1" w:styleId="261">
    <w:name w:val="Нет списка261"/>
    <w:next w:val="a2"/>
    <w:uiPriority w:val="99"/>
    <w:semiHidden/>
    <w:unhideWhenUsed/>
    <w:rsid w:val="005169A0"/>
  </w:style>
  <w:style w:type="numbering" w:customStyle="1" w:styleId="1261">
    <w:name w:val="Нет списка1261"/>
    <w:next w:val="a2"/>
    <w:uiPriority w:val="99"/>
    <w:semiHidden/>
    <w:unhideWhenUsed/>
    <w:rsid w:val="005169A0"/>
  </w:style>
  <w:style w:type="numbering" w:customStyle="1" w:styleId="11171">
    <w:name w:val="Нет списка11171"/>
    <w:next w:val="a2"/>
    <w:uiPriority w:val="99"/>
    <w:semiHidden/>
    <w:unhideWhenUsed/>
    <w:rsid w:val="005169A0"/>
  </w:style>
  <w:style w:type="numbering" w:customStyle="1" w:styleId="361">
    <w:name w:val="Нет списка361"/>
    <w:next w:val="a2"/>
    <w:uiPriority w:val="99"/>
    <w:semiHidden/>
    <w:unhideWhenUsed/>
    <w:rsid w:val="005169A0"/>
  </w:style>
  <w:style w:type="numbering" w:customStyle="1" w:styleId="1361">
    <w:name w:val="Нет списка1361"/>
    <w:next w:val="a2"/>
    <w:uiPriority w:val="99"/>
    <w:semiHidden/>
    <w:unhideWhenUsed/>
    <w:rsid w:val="005169A0"/>
  </w:style>
  <w:style w:type="numbering" w:customStyle="1" w:styleId="11261">
    <w:name w:val="Нет списка11261"/>
    <w:next w:val="a2"/>
    <w:uiPriority w:val="99"/>
    <w:semiHidden/>
    <w:unhideWhenUsed/>
    <w:rsid w:val="005169A0"/>
  </w:style>
  <w:style w:type="numbering" w:customStyle="1" w:styleId="101">
    <w:name w:val="Нет списка101"/>
    <w:next w:val="a2"/>
    <w:uiPriority w:val="99"/>
    <w:semiHidden/>
    <w:unhideWhenUsed/>
    <w:rsid w:val="005169A0"/>
  </w:style>
  <w:style w:type="numbering" w:customStyle="1" w:styleId="1101">
    <w:name w:val="Нет списка1101"/>
    <w:next w:val="a2"/>
    <w:uiPriority w:val="99"/>
    <w:semiHidden/>
    <w:unhideWhenUsed/>
    <w:rsid w:val="005169A0"/>
  </w:style>
  <w:style w:type="numbering" w:customStyle="1" w:styleId="1191">
    <w:name w:val="Нет списка1191"/>
    <w:next w:val="a2"/>
    <w:uiPriority w:val="99"/>
    <w:semiHidden/>
    <w:unhideWhenUsed/>
    <w:rsid w:val="005169A0"/>
  </w:style>
  <w:style w:type="numbering" w:customStyle="1" w:styleId="271">
    <w:name w:val="Нет списка271"/>
    <w:next w:val="a2"/>
    <w:uiPriority w:val="99"/>
    <w:semiHidden/>
    <w:unhideWhenUsed/>
    <w:rsid w:val="005169A0"/>
  </w:style>
  <w:style w:type="numbering" w:customStyle="1" w:styleId="1271">
    <w:name w:val="Нет списка1271"/>
    <w:next w:val="a2"/>
    <w:uiPriority w:val="99"/>
    <w:semiHidden/>
    <w:unhideWhenUsed/>
    <w:rsid w:val="005169A0"/>
  </w:style>
  <w:style w:type="numbering" w:customStyle="1" w:styleId="11181">
    <w:name w:val="Нет списка11181"/>
    <w:next w:val="a2"/>
    <w:uiPriority w:val="99"/>
    <w:semiHidden/>
    <w:unhideWhenUsed/>
    <w:rsid w:val="005169A0"/>
  </w:style>
  <w:style w:type="numbering" w:customStyle="1" w:styleId="371">
    <w:name w:val="Нет списка371"/>
    <w:next w:val="a2"/>
    <w:uiPriority w:val="99"/>
    <w:semiHidden/>
    <w:unhideWhenUsed/>
    <w:rsid w:val="005169A0"/>
  </w:style>
  <w:style w:type="numbering" w:customStyle="1" w:styleId="1371">
    <w:name w:val="Нет списка1371"/>
    <w:next w:val="a2"/>
    <w:uiPriority w:val="99"/>
    <w:semiHidden/>
    <w:unhideWhenUsed/>
    <w:rsid w:val="005169A0"/>
  </w:style>
  <w:style w:type="numbering" w:customStyle="1" w:styleId="11271">
    <w:name w:val="Нет списка11271"/>
    <w:next w:val="a2"/>
    <w:uiPriority w:val="99"/>
    <w:semiHidden/>
    <w:unhideWhenUsed/>
    <w:rsid w:val="005169A0"/>
  </w:style>
  <w:style w:type="numbering" w:customStyle="1" w:styleId="201">
    <w:name w:val="Нет списка201"/>
    <w:next w:val="a2"/>
    <w:uiPriority w:val="99"/>
    <w:semiHidden/>
    <w:unhideWhenUsed/>
    <w:rsid w:val="005169A0"/>
  </w:style>
  <w:style w:type="numbering" w:customStyle="1" w:styleId="1201">
    <w:name w:val="Нет списка1201"/>
    <w:next w:val="a2"/>
    <w:uiPriority w:val="99"/>
    <w:semiHidden/>
    <w:unhideWhenUsed/>
    <w:rsid w:val="005169A0"/>
  </w:style>
  <w:style w:type="numbering" w:customStyle="1" w:styleId="11101">
    <w:name w:val="Нет списка11101"/>
    <w:next w:val="a2"/>
    <w:uiPriority w:val="99"/>
    <w:semiHidden/>
    <w:unhideWhenUsed/>
    <w:rsid w:val="005169A0"/>
  </w:style>
  <w:style w:type="numbering" w:customStyle="1" w:styleId="281">
    <w:name w:val="Нет списка281"/>
    <w:next w:val="a2"/>
    <w:uiPriority w:val="99"/>
    <w:semiHidden/>
    <w:unhideWhenUsed/>
    <w:rsid w:val="005169A0"/>
  </w:style>
  <w:style w:type="numbering" w:customStyle="1" w:styleId="1281">
    <w:name w:val="Нет списка1281"/>
    <w:next w:val="a2"/>
    <w:uiPriority w:val="99"/>
    <w:semiHidden/>
    <w:unhideWhenUsed/>
    <w:rsid w:val="005169A0"/>
  </w:style>
  <w:style w:type="numbering" w:customStyle="1" w:styleId="11191">
    <w:name w:val="Нет списка11191"/>
    <w:next w:val="a2"/>
    <w:uiPriority w:val="99"/>
    <w:semiHidden/>
    <w:unhideWhenUsed/>
    <w:rsid w:val="005169A0"/>
  </w:style>
  <w:style w:type="numbering" w:customStyle="1" w:styleId="381">
    <w:name w:val="Нет списка381"/>
    <w:next w:val="a2"/>
    <w:uiPriority w:val="99"/>
    <w:semiHidden/>
    <w:unhideWhenUsed/>
    <w:rsid w:val="005169A0"/>
  </w:style>
  <w:style w:type="numbering" w:customStyle="1" w:styleId="1381">
    <w:name w:val="Нет списка1381"/>
    <w:next w:val="a2"/>
    <w:uiPriority w:val="99"/>
    <w:semiHidden/>
    <w:unhideWhenUsed/>
    <w:rsid w:val="005169A0"/>
  </w:style>
  <w:style w:type="numbering" w:customStyle="1" w:styleId="11281">
    <w:name w:val="Нет списка11281"/>
    <w:next w:val="a2"/>
    <w:uiPriority w:val="99"/>
    <w:semiHidden/>
    <w:unhideWhenUsed/>
    <w:rsid w:val="005169A0"/>
  </w:style>
  <w:style w:type="numbering" w:customStyle="1" w:styleId="291">
    <w:name w:val="Нет списка291"/>
    <w:next w:val="a2"/>
    <w:uiPriority w:val="99"/>
    <w:semiHidden/>
    <w:unhideWhenUsed/>
    <w:rsid w:val="005169A0"/>
  </w:style>
  <w:style w:type="numbering" w:customStyle="1" w:styleId="1291">
    <w:name w:val="Нет списка1291"/>
    <w:next w:val="a2"/>
    <w:uiPriority w:val="99"/>
    <w:semiHidden/>
    <w:unhideWhenUsed/>
    <w:rsid w:val="005169A0"/>
  </w:style>
  <w:style w:type="numbering" w:customStyle="1" w:styleId="11201">
    <w:name w:val="Нет списка11201"/>
    <w:next w:val="a2"/>
    <w:uiPriority w:val="99"/>
    <w:semiHidden/>
    <w:unhideWhenUsed/>
    <w:rsid w:val="005169A0"/>
  </w:style>
  <w:style w:type="numbering" w:customStyle="1" w:styleId="2101">
    <w:name w:val="Нет списка2101"/>
    <w:next w:val="a2"/>
    <w:uiPriority w:val="99"/>
    <w:semiHidden/>
    <w:unhideWhenUsed/>
    <w:rsid w:val="005169A0"/>
  </w:style>
  <w:style w:type="numbering" w:customStyle="1" w:styleId="12101">
    <w:name w:val="Нет списка12101"/>
    <w:next w:val="a2"/>
    <w:uiPriority w:val="99"/>
    <w:semiHidden/>
    <w:unhideWhenUsed/>
    <w:rsid w:val="005169A0"/>
  </w:style>
  <w:style w:type="numbering" w:customStyle="1" w:styleId="111101">
    <w:name w:val="Нет списка111101"/>
    <w:next w:val="a2"/>
    <w:uiPriority w:val="99"/>
    <w:semiHidden/>
    <w:unhideWhenUsed/>
    <w:rsid w:val="005169A0"/>
  </w:style>
  <w:style w:type="numbering" w:customStyle="1" w:styleId="391">
    <w:name w:val="Нет списка391"/>
    <w:next w:val="a2"/>
    <w:uiPriority w:val="99"/>
    <w:semiHidden/>
    <w:unhideWhenUsed/>
    <w:rsid w:val="005169A0"/>
  </w:style>
  <w:style w:type="numbering" w:customStyle="1" w:styleId="1391">
    <w:name w:val="Нет списка1391"/>
    <w:next w:val="a2"/>
    <w:uiPriority w:val="99"/>
    <w:semiHidden/>
    <w:unhideWhenUsed/>
    <w:rsid w:val="005169A0"/>
  </w:style>
  <w:style w:type="numbering" w:customStyle="1" w:styleId="11291">
    <w:name w:val="Нет списка11291"/>
    <w:next w:val="a2"/>
    <w:uiPriority w:val="99"/>
    <w:semiHidden/>
    <w:unhideWhenUsed/>
    <w:rsid w:val="005169A0"/>
  </w:style>
  <w:style w:type="numbering" w:customStyle="1" w:styleId="301">
    <w:name w:val="Нет списка301"/>
    <w:next w:val="a2"/>
    <w:uiPriority w:val="99"/>
    <w:semiHidden/>
    <w:unhideWhenUsed/>
    <w:rsid w:val="005169A0"/>
  </w:style>
  <w:style w:type="character" w:styleId="af3">
    <w:name w:val="annotation reference"/>
    <w:basedOn w:val="a0"/>
    <w:uiPriority w:val="99"/>
    <w:semiHidden/>
    <w:unhideWhenUsed/>
    <w:rsid w:val="00A162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626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16265"/>
    <w:rPr>
      <w:rFonts w:asciiTheme="minorHAnsi" w:hAnsiTheme="minorHAnsi" w:cstheme="minorBidi"/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62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6265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E0CE-BE13-424C-A970-EFD0C2D5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38111</Words>
  <Characters>217239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maslov3</cp:lastModifiedBy>
  <cp:revision>3</cp:revision>
  <cp:lastPrinted>2015-10-27T12:19:00Z</cp:lastPrinted>
  <dcterms:created xsi:type="dcterms:W3CDTF">2015-10-27T12:39:00Z</dcterms:created>
  <dcterms:modified xsi:type="dcterms:W3CDTF">2015-10-29T11:31:00Z</dcterms:modified>
</cp:coreProperties>
</file>